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BC" w:rsidRPr="0013153A" w:rsidRDefault="008A09BC" w:rsidP="00AB5536">
      <w:pPr>
        <w:jc w:val="center"/>
        <w:rPr>
          <w:rFonts w:ascii="Arial" w:hAnsi="Arial" w:cs="Arial"/>
          <w:b/>
          <w:color w:val="FF0000"/>
          <w:sz w:val="26"/>
          <w:szCs w:val="26"/>
          <w:lang w:val="en-US"/>
        </w:rPr>
      </w:pPr>
      <w:r>
        <w:rPr>
          <w:rFonts w:ascii="Arial" w:hAnsi="Arial" w:cs="Arial"/>
          <w:b/>
          <w:color w:val="FF0000"/>
          <w:sz w:val="26"/>
          <w:szCs w:val="26"/>
          <w:lang w:val="en-US"/>
        </w:rPr>
        <w:t xml:space="preserve"> </w:t>
      </w:r>
    </w:p>
    <w:p w:rsidR="008A09BC" w:rsidRDefault="008A09BC" w:rsidP="00AB5536">
      <w:pPr>
        <w:jc w:val="center"/>
        <w:rPr>
          <w:rFonts w:ascii="Arial" w:hAnsi="Arial" w:cs="Arial"/>
          <w:b/>
          <w:sz w:val="26"/>
          <w:szCs w:val="26"/>
        </w:rPr>
      </w:pPr>
      <w:r>
        <w:rPr>
          <w:rFonts w:ascii="Arial" w:hAnsi="Arial" w:cs="Arial"/>
          <w:b/>
          <w:sz w:val="26"/>
          <w:szCs w:val="26"/>
        </w:rPr>
        <w:t>СОВЕТ НАРОДНЫХ ДЕПУТАТОВ</w:t>
      </w:r>
    </w:p>
    <w:p w:rsidR="008A09BC" w:rsidRDefault="008A09BC" w:rsidP="00AB5536">
      <w:pPr>
        <w:jc w:val="center"/>
        <w:rPr>
          <w:rFonts w:ascii="Arial" w:hAnsi="Arial" w:cs="Arial"/>
          <w:b/>
          <w:sz w:val="26"/>
          <w:szCs w:val="26"/>
        </w:rPr>
      </w:pPr>
      <w:r>
        <w:rPr>
          <w:rFonts w:ascii="Arial" w:hAnsi="Arial" w:cs="Arial"/>
          <w:b/>
          <w:sz w:val="26"/>
          <w:szCs w:val="26"/>
        </w:rPr>
        <w:t>АЛЕЙНИКОВСКОГО СЕЛЬСКОГО ПОСЕЛЕНИЯ</w:t>
      </w:r>
    </w:p>
    <w:p w:rsidR="008A09BC" w:rsidRDefault="008A09BC" w:rsidP="00AB5536">
      <w:pPr>
        <w:jc w:val="center"/>
        <w:rPr>
          <w:rFonts w:ascii="Arial" w:hAnsi="Arial" w:cs="Arial"/>
          <w:b/>
          <w:sz w:val="26"/>
          <w:szCs w:val="26"/>
        </w:rPr>
      </w:pPr>
      <w:r>
        <w:rPr>
          <w:rFonts w:ascii="Arial" w:hAnsi="Arial" w:cs="Arial"/>
          <w:b/>
          <w:sz w:val="26"/>
          <w:szCs w:val="26"/>
        </w:rPr>
        <w:t>РОССОШАНСКОГО МУНИЦИПАЛЬНОГО РАЙОНА</w:t>
      </w:r>
    </w:p>
    <w:p w:rsidR="008A09BC" w:rsidRDefault="008A09BC" w:rsidP="00AB5536">
      <w:pPr>
        <w:jc w:val="center"/>
        <w:rPr>
          <w:rFonts w:ascii="Arial" w:hAnsi="Arial" w:cs="Arial"/>
          <w:b/>
          <w:sz w:val="26"/>
          <w:szCs w:val="26"/>
        </w:rPr>
      </w:pPr>
      <w:r>
        <w:rPr>
          <w:rFonts w:ascii="Arial" w:hAnsi="Arial" w:cs="Arial"/>
          <w:b/>
          <w:sz w:val="26"/>
          <w:szCs w:val="26"/>
        </w:rPr>
        <w:t>ВОРОНЕЖСКОЙ ОБЛАСТИ</w:t>
      </w:r>
    </w:p>
    <w:p w:rsidR="008A09BC" w:rsidRDefault="008A09BC" w:rsidP="00AB5536">
      <w:pPr>
        <w:jc w:val="center"/>
        <w:rPr>
          <w:rFonts w:ascii="Arial" w:hAnsi="Arial" w:cs="Arial"/>
          <w:b/>
          <w:sz w:val="26"/>
          <w:szCs w:val="26"/>
        </w:rPr>
      </w:pPr>
    </w:p>
    <w:p w:rsidR="008A09BC" w:rsidRDefault="008A09BC" w:rsidP="00AB5536">
      <w:pPr>
        <w:jc w:val="center"/>
        <w:rPr>
          <w:rFonts w:ascii="Arial" w:hAnsi="Arial" w:cs="Arial"/>
          <w:b/>
          <w:sz w:val="26"/>
          <w:szCs w:val="26"/>
        </w:rPr>
      </w:pPr>
    </w:p>
    <w:p w:rsidR="008A09BC" w:rsidRDefault="008A09BC" w:rsidP="00AB5536">
      <w:pPr>
        <w:jc w:val="center"/>
        <w:rPr>
          <w:rFonts w:ascii="Arial" w:hAnsi="Arial" w:cs="Arial"/>
          <w:b/>
          <w:sz w:val="26"/>
          <w:szCs w:val="26"/>
        </w:rPr>
      </w:pPr>
      <w:r>
        <w:rPr>
          <w:rFonts w:ascii="Arial" w:hAnsi="Arial" w:cs="Arial"/>
          <w:b/>
          <w:sz w:val="26"/>
          <w:szCs w:val="26"/>
        </w:rPr>
        <w:t>РЕШЕНИЕ</w:t>
      </w:r>
    </w:p>
    <w:p w:rsidR="008A09BC" w:rsidRPr="009367C6" w:rsidRDefault="008A09BC" w:rsidP="00AB5536">
      <w:pPr>
        <w:jc w:val="center"/>
        <w:rPr>
          <w:rFonts w:ascii="Arial" w:hAnsi="Arial" w:cs="Arial"/>
          <w:sz w:val="26"/>
          <w:szCs w:val="26"/>
        </w:rPr>
      </w:pPr>
      <w:r>
        <w:rPr>
          <w:rFonts w:ascii="Arial" w:hAnsi="Arial" w:cs="Arial"/>
          <w:sz w:val="26"/>
          <w:szCs w:val="26"/>
        </w:rPr>
        <w:t xml:space="preserve">85 </w:t>
      </w:r>
      <w:r w:rsidRPr="009367C6">
        <w:rPr>
          <w:rFonts w:ascii="Arial" w:hAnsi="Arial" w:cs="Arial"/>
          <w:sz w:val="26"/>
          <w:szCs w:val="26"/>
        </w:rPr>
        <w:t>сессии</w:t>
      </w:r>
    </w:p>
    <w:p w:rsidR="008A09BC" w:rsidRPr="009367C6" w:rsidRDefault="008A09BC" w:rsidP="00AB5536">
      <w:pPr>
        <w:jc w:val="both"/>
        <w:rPr>
          <w:rFonts w:ascii="Arial" w:hAnsi="Arial" w:cs="Arial"/>
          <w:sz w:val="26"/>
          <w:szCs w:val="26"/>
        </w:rPr>
      </w:pPr>
    </w:p>
    <w:p w:rsidR="008A09BC" w:rsidRDefault="008A09BC" w:rsidP="00AB5536">
      <w:pPr>
        <w:ind w:right="5935"/>
        <w:rPr>
          <w:rFonts w:ascii="Arial" w:hAnsi="Arial" w:cs="Arial"/>
          <w:sz w:val="26"/>
          <w:szCs w:val="26"/>
        </w:rPr>
      </w:pPr>
      <w:r>
        <w:rPr>
          <w:rFonts w:ascii="Arial" w:hAnsi="Arial" w:cs="Arial"/>
          <w:sz w:val="26"/>
          <w:szCs w:val="26"/>
        </w:rPr>
        <w:t>от 09.04.2014   г.    №190</w:t>
      </w:r>
    </w:p>
    <w:p w:rsidR="008A09BC" w:rsidRPr="000D4ADE" w:rsidRDefault="008A09BC" w:rsidP="00AB5536">
      <w:pPr>
        <w:ind w:right="5935"/>
        <w:rPr>
          <w:rFonts w:ascii="Arial" w:hAnsi="Arial" w:cs="Arial"/>
          <w:sz w:val="22"/>
          <w:szCs w:val="22"/>
        </w:rPr>
      </w:pPr>
      <w:r>
        <w:rPr>
          <w:noProof/>
          <w:lang w:eastAsia="ru-RU"/>
        </w:rPr>
        <w:pict>
          <v:group id="_x0000_s1026" style="position:absolute;margin-left:0;margin-top:2pt;width:189pt;height:0;z-index:251658240" coordorigin="1418,3758" coordsize="3780,0">
            <v:line id="_x0000_s1027" style="position:absolute" from="1418,3758" to="3578,3758"/>
            <v:line id="_x0000_s1028" style="position:absolute" from="3758,3758" to="5198,3758"/>
          </v:group>
        </w:pict>
      </w:r>
      <w:r>
        <w:rPr>
          <w:noProof/>
          <w:lang w:eastAsia="ru-RU"/>
        </w:rPr>
        <w:t>х.Украинский</w:t>
      </w:r>
    </w:p>
    <w:p w:rsidR="008A09BC" w:rsidRDefault="008A09BC" w:rsidP="00AB5536">
      <w:pPr>
        <w:jc w:val="both"/>
        <w:rPr>
          <w:rFonts w:ascii="Arial" w:hAnsi="Arial" w:cs="Arial"/>
          <w:sz w:val="26"/>
          <w:szCs w:val="20"/>
        </w:rPr>
      </w:pPr>
    </w:p>
    <w:p w:rsidR="008A09BC" w:rsidRPr="00AA74FA" w:rsidRDefault="008A09BC" w:rsidP="00AA74FA">
      <w:pPr>
        <w:ind w:right="5101"/>
        <w:jc w:val="both"/>
        <w:rPr>
          <w:rFonts w:ascii="Arial" w:hAnsi="Arial" w:cs="Arial"/>
          <w:b/>
          <w:sz w:val="26"/>
          <w:szCs w:val="26"/>
        </w:rPr>
      </w:pPr>
      <w:r w:rsidRPr="00AA74FA">
        <w:rPr>
          <w:rFonts w:ascii="Arial" w:hAnsi="Arial" w:cs="Arial"/>
          <w:b/>
          <w:sz w:val="26"/>
          <w:szCs w:val="26"/>
        </w:rPr>
        <w:t xml:space="preserve">О проекте решения Совета народных депутатов </w:t>
      </w:r>
      <w:r>
        <w:rPr>
          <w:rFonts w:ascii="Arial" w:hAnsi="Arial" w:cs="Arial"/>
          <w:b/>
          <w:sz w:val="26"/>
          <w:szCs w:val="26"/>
        </w:rPr>
        <w:t>Алейниковког</w:t>
      </w:r>
      <w:r w:rsidRPr="00AA74FA">
        <w:rPr>
          <w:rFonts w:ascii="Arial" w:hAnsi="Arial" w:cs="Arial"/>
          <w:b/>
          <w:sz w:val="26"/>
          <w:szCs w:val="26"/>
        </w:rPr>
        <w:t xml:space="preserve"> сельского поселения Россошанского муниципального района Воронежской области «Об изменении границ</w:t>
      </w:r>
      <w:r>
        <w:rPr>
          <w:rFonts w:ascii="Arial" w:hAnsi="Arial" w:cs="Arial"/>
          <w:b/>
          <w:sz w:val="26"/>
          <w:szCs w:val="26"/>
        </w:rPr>
        <w:t xml:space="preserve"> Алейниковского </w:t>
      </w:r>
      <w:r w:rsidRPr="00AA74FA">
        <w:rPr>
          <w:rFonts w:ascii="Arial" w:hAnsi="Arial" w:cs="Arial"/>
          <w:b/>
          <w:sz w:val="26"/>
          <w:szCs w:val="26"/>
        </w:rPr>
        <w:t>сельского поселения</w:t>
      </w:r>
      <w:r w:rsidRPr="009926A1">
        <w:rPr>
          <w:rFonts w:ascii="Arial" w:hAnsi="Arial" w:cs="Arial"/>
          <w:b/>
          <w:sz w:val="26"/>
          <w:szCs w:val="26"/>
        </w:rPr>
        <w:t xml:space="preserve"> </w:t>
      </w:r>
      <w:r w:rsidRPr="003A1077">
        <w:rPr>
          <w:rFonts w:ascii="Arial" w:hAnsi="Arial" w:cs="Arial"/>
          <w:b/>
          <w:sz w:val="26"/>
          <w:szCs w:val="26"/>
        </w:rPr>
        <w:t>Россошанского</w:t>
      </w:r>
      <w:r w:rsidRPr="00AA74FA">
        <w:rPr>
          <w:rFonts w:ascii="Arial" w:hAnsi="Arial" w:cs="Arial"/>
          <w:b/>
          <w:sz w:val="26"/>
          <w:szCs w:val="26"/>
        </w:rPr>
        <w:t xml:space="preserve">  </w:t>
      </w:r>
    </w:p>
    <w:p w:rsidR="008A09BC" w:rsidRPr="00AA74FA" w:rsidRDefault="008A09BC" w:rsidP="00AA74FA">
      <w:pPr>
        <w:ind w:right="5101"/>
        <w:jc w:val="both"/>
        <w:rPr>
          <w:rFonts w:ascii="Arial" w:hAnsi="Arial" w:cs="Arial"/>
          <w:b/>
          <w:sz w:val="26"/>
          <w:szCs w:val="26"/>
        </w:rPr>
      </w:pPr>
      <w:r>
        <w:rPr>
          <w:rFonts w:ascii="Arial" w:hAnsi="Arial" w:cs="Arial"/>
          <w:b/>
          <w:sz w:val="26"/>
          <w:szCs w:val="26"/>
        </w:rPr>
        <w:t xml:space="preserve">муниципального </w:t>
      </w:r>
      <w:r w:rsidRPr="00AA74FA">
        <w:rPr>
          <w:rFonts w:ascii="Arial" w:hAnsi="Arial" w:cs="Arial"/>
          <w:b/>
          <w:sz w:val="26"/>
          <w:szCs w:val="26"/>
        </w:rPr>
        <w:t>района Воронежской области»</w:t>
      </w:r>
    </w:p>
    <w:p w:rsidR="008A09BC" w:rsidRPr="00AA74FA" w:rsidRDefault="008A09BC" w:rsidP="00AA74FA">
      <w:pPr>
        <w:jc w:val="both"/>
        <w:rPr>
          <w:rFonts w:ascii="Arial" w:hAnsi="Arial" w:cs="Arial"/>
          <w:sz w:val="26"/>
          <w:szCs w:val="26"/>
        </w:rPr>
      </w:pPr>
      <w:r w:rsidRPr="00AA74FA">
        <w:rPr>
          <w:rFonts w:ascii="Arial" w:hAnsi="Arial" w:cs="Arial"/>
          <w:sz w:val="26"/>
          <w:szCs w:val="26"/>
        </w:rPr>
        <w:tab/>
      </w:r>
    </w:p>
    <w:p w:rsidR="008A09BC" w:rsidRPr="00DD34BF" w:rsidRDefault="008A09BC" w:rsidP="00AA74FA">
      <w:pPr>
        <w:pStyle w:val="ConsPlusNormal"/>
        <w:widowControl/>
        <w:ind w:firstLine="540"/>
        <w:jc w:val="both"/>
        <w:rPr>
          <w:rFonts w:cs="Arial"/>
          <w:sz w:val="26"/>
          <w:szCs w:val="26"/>
        </w:rPr>
      </w:pPr>
      <w:r w:rsidRPr="00DD34BF">
        <w:rPr>
          <w:rFonts w:cs="Arial"/>
          <w:sz w:val="26"/>
          <w:szCs w:val="26"/>
        </w:rPr>
        <w:t xml:space="preserve">Рассмотрев инициативу администрации Россошанского муниципального района Воронежской области, выраженную в постановлении от 21.03.2014 г. № 4 «О выступлении с инициативой изменения границ муниципальных образований», в соответствии со статьей 12, 28 Федерального закона от 06.10.2003 г. №131-ФЗ «Об общих принципах организации местного самоуправления в Российской Федерации» и Уставом Алейниковского сельского поселения Россошанского муниципального района Воронежской области </w:t>
      </w:r>
    </w:p>
    <w:p w:rsidR="008A09BC" w:rsidRPr="00AB5536" w:rsidRDefault="008A09BC" w:rsidP="00AA74FA">
      <w:pPr>
        <w:pStyle w:val="ConsPlusNormal"/>
        <w:widowControl/>
        <w:ind w:firstLine="540"/>
        <w:jc w:val="both"/>
        <w:rPr>
          <w:rFonts w:cs="Arial"/>
          <w:color w:val="FF0000"/>
          <w:sz w:val="26"/>
          <w:szCs w:val="26"/>
        </w:rPr>
      </w:pPr>
      <w:r>
        <w:rPr>
          <w:rFonts w:cs="Arial"/>
          <w:color w:val="FF0000"/>
          <w:sz w:val="26"/>
          <w:szCs w:val="26"/>
          <w:u w:val="single"/>
        </w:rPr>
        <w:t xml:space="preserve"> </w:t>
      </w:r>
    </w:p>
    <w:p w:rsidR="008A09BC" w:rsidRDefault="008A09BC" w:rsidP="00AA74FA">
      <w:pPr>
        <w:pStyle w:val="ConsPlusNormal"/>
        <w:widowControl/>
        <w:ind w:firstLine="540"/>
        <w:jc w:val="both"/>
        <w:rPr>
          <w:rFonts w:cs="Arial"/>
          <w:sz w:val="26"/>
          <w:szCs w:val="26"/>
        </w:rPr>
      </w:pPr>
    </w:p>
    <w:p w:rsidR="008A09BC" w:rsidRDefault="008A09BC" w:rsidP="00AB5536">
      <w:pPr>
        <w:jc w:val="center"/>
        <w:outlineLvl w:val="0"/>
        <w:rPr>
          <w:rFonts w:ascii="Arial" w:hAnsi="Arial" w:cs="Arial"/>
          <w:b/>
          <w:sz w:val="26"/>
          <w:szCs w:val="26"/>
        </w:rPr>
      </w:pPr>
      <w:r>
        <w:rPr>
          <w:rFonts w:ascii="Arial" w:hAnsi="Arial" w:cs="Arial"/>
          <w:b/>
          <w:sz w:val="26"/>
          <w:szCs w:val="26"/>
        </w:rPr>
        <w:t>РЕШИЛ:</w:t>
      </w:r>
    </w:p>
    <w:p w:rsidR="008A09BC" w:rsidRDefault="008A09BC" w:rsidP="00AB5536">
      <w:pPr>
        <w:jc w:val="center"/>
        <w:outlineLvl w:val="0"/>
        <w:rPr>
          <w:rFonts w:ascii="Arial" w:hAnsi="Arial" w:cs="Arial"/>
          <w:b/>
          <w:sz w:val="26"/>
          <w:szCs w:val="26"/>
        </w:rPr>
      </w:pPr>
    </w:p>
    <w:p w:rsidR="008A09BC" w:rsidRPr="00AA74FA" w:rsidRDefault="008A09BC" w:rsidP="00AA74FA">
      <w:pPr>
        <w:ind w:right="-2"/>
        <w:jc w:val="both"/>
        <w:rPr>
          <w:rFonts w:ascii="Arial" w:hAnsi="Arial" w:cs="Arial"/>
          <w:sz w:val="26"/>
          <w:szCs w:val="26"/>
        </w:rPr>
      </w:pPr>
      <w:r w:rsidRPr="00AA74FA">
        <w:rPr>
          <w:rFonts w:ascii="Arial" w:hAnsi="Arial" w:cs="Arial"/>
          <w:sz w:val="26"/>
          <w:szCs w:val="26"/>
        </w:rPr>
        <w:t xml:space="preserve">           1. Утвердить</w:t>
      </w:r>
      <w:r w:rsidRPr="00AA74FA">
        <w:rPr>
          <w:rFonts w:ascii="Arial" w:hAnsi="Arial" w:cs="Arial"/>
          <w:sz w:val="26"/>
          <w:szCs w:val="26"/>
        </w:rPr>
        <w:tab/>
        <w:t xml:space="preserve">проект решения Совета народных депутатов </w:t>
      </w:r>
      <w:r>
        <w:rPr>
          <w:rFonts w:ascii="Arial" w:hAnsi="Arial" w:cs="Arial"/>
          <w:sz w:val="26"/>
          <w:szCs w:val="26"/>
        </w:rPr>
        <w:t>Алейниковского</w:t>
      </w:r>
      <w:r w:rsidRPr="00AA74FA">
        <w:rPr>
          <w:rFonts w:ascii="Arial" w:hAnsi="Arial" w:cs="Arial"/>
          <w:sz w:val="26"/>
          <w:szCs w:val="26"/>
        </w:rPr>
        <w:t xml:space="preserve"> сельского поселения Россошанского муниципального района Воронежской области «Об   изменении границ</w:t>
      </w:r>
      <w:r>
        <w:rPr>
          <w:rFonts w:ascii="Arial" w:hAnsi="Arial" w:cs="Arial"/>
          <w:sz w:val="26"/>
          <w:szCs w:val="26"/>
        </w:rPr>
        <w:t xml:space="preserve"> Алейниковского</w:t>
      </w:r>
      <w:r w:rsidRPr="00AA74FA">
        <w:rPr>
          <w:rFonts w:ascii="Arial" w:hAnsi="Arial" w:cs="Arial"/>
          <w:sz w:val="26"/>
          <w:szCs w:val="26"/>
        </w:rPr>
        <w:t xml:space="preserve"> сельского поселения Россошанского  муниципального района Воронежской области» согласно Приложению.</w:t>
      </w:r>
      <w:r w:rsidRPr="00AA74FA">
        <w:rPr>
          <w:rFonts w:ascii="Arial" w:hAnsi="Arial" w:cs="Arial"/>
          <w:sz w:val="26"/>
          <w:szCs w:val="26"/>
        </w:rPr>
        <w:tab/>
      </w:r>
    </w:p>
    <w:p w:rsidR="008A09BC" w:rsidRDefault="008A09BC" w:rsidP="00AA74FA">
      <w:pPr>
        <w:ind w:firstLine="708"/>
        <w:jc w:val="both"/>
        <w:rPr>
          <w:rFonts w:ascii="Arial" w:hAnsi="Arial" w:cs="Arial"/>
          <w:sz w:val="26"/>
          <w:szCs w:val="26"/>
        </w:rPr>
      </w:pPr>
      <w:r w:rsidRPr="00AA74FA">
        <w:rPr>
          <w:rFonts w:ascii="Arial" w:hAnsi="Arial" w:cs="Arial"/>
          <w:sz w:val="26"/>
          <w:szCs w:val="26"/>
        </w:rPr>
        <w:t>2. Назначить</w:t>
      </w:r>
      <w:r w:rsidRPr="004C7C59">
        <w:rPr>
          <w:rFonts w:ascii="Arial" w:hAnsi="Arial" w:cs="Arial"/>
          <w:sz w:val="26"/>
          <w:szCs w:val="26"/>
        </w:rPr>
        <w:t xml:space="preserve"> </w:t>
      </w:r>
      <w:r>
        <w:rPr>
          <w:rFonts w:ascii="Arial" w:hAnsi="Arial" w:cs="Arial"/>
          <w:sz w:val="26"/>
          <w:szCs w:val="26"/>
        </w:rPr>
        <w:t xml:space="preserve">проведение </w:t>
      </w:r>
      <w:r w:rsidRPr="00AA74FA">
        <w:rPr>
          <w:rFonts w:ascii="Arial" w:hAnsi="Arial" w:cs="Arial"/>
          <w:sz w:val="26"/>
          <w:szCs w:val="26"/>
        </w:rPr>
        <w:t>публичны</w:t>
      </w:r>
      <w:r>
        <w:rPr>
          <w:rFonts w:ascii="Arial" w:hAnsi="Arial" w:cs="Arial"/>
          <w:sz w:val="26"/>
          <w:szCs w:val="26"/>
        </w:rPr>
        <w:t>х</w:t>
      </w:r>
      <w:r w:rsidRPr="00AA74FA">
        <w:rPr>
          <w:rFonts w:ascii="Arial" w:hAnsi="Arial" w:cs="Arial"/>
          <w:sz w:val="26"/>
          <w:szCs w:val="26"/>
        </w:rPr>
        <w:t xml:space="preserve"> слушани</w:t>
      </w:r>
      <w:r>
        <w:rPr>
          <w:rFonts w:ascii="Arial" w:hAnsi="Arial" w:cs="Arial"/>
          <w:sz w:val="26"/>
          <w:szCs w:val="26"/>
        </w:rPr>
        <w:t>й</w:t>
      </w:r>
      <w:r w:rsidRPr="00AA74FA">
        <w:rPr>
          <w:rFonts w:ascii="Arial" w:hAnsi="Arial" w:cs="Arial"/>
          <w:sz w:val="26"/>
          <w:szCs w:val="26"/>
        </w:rPr>
        <w:t xml:space="preserve"> </w:t>
      </w:r>
      <w:r>
        <w:rPr>
          <w:rFonts w:ascii="Arial" w:hAnsi="Arial" w:cs="Arial"/>
          <w:sz w:val="26"/>
          <w:szCs w:val="26"/>
        </w:rPr>
        <w:t>для всенародного</w:t>
      </w:r>
      <w:r w:rsidRPr="00AA74FA">
        <w:rPr>
          <w:rFonts w:ascii="Arial" w:hAnsi="Arial" w:cs="Arial"/>
          <w:sz w:val="26"/>
          <w:szCs w:val="26"/>
        </w:rPr>
        <w:t xml:space="preserve"> обсуждени</w:t>
      </w:r>
      <w:r>
        <w:rPr>
          <w:rFonts w:ascii="Arial" w:hAnsi="Arial" w:cs="Arial"/>
          <w:sz w:val="26"/>
          <w:szCs w:val="26"/>
        </w:rPr>
        <w:t>я</w:t>
      </w:r>
      <w:r w:rsidRPr="00AA74FA">
        <w:rPr>
          <w:rFonts w:ascii="Arial" w:hAnsi="Arial" w:cs="Arial"/>
          <w:sz w:val="26"/>
          <w:szCs w:val="26"/>
        </w:rPr>
        <w:t xml:space="preserve"> проекта решения Совета народных депутатов </w:t>
      </w:r>
      <w:r>
        <w:rPr>
          <w:rFonts w:ascii="Arial" w:hAnsi="Arial" w:cs="Arial"/>
          <w:sz w:val="26"/>
          <w:szCs w:val="26"/>
        </w:rPr>
        <w:t>Алейниковского</w:t>
      </w:r>
      <w:r w:rsidRPr="00AA74FA">
        <w:rPr>
          <w:rFonts w:ascii="Arial" w:hAnsi="Arial" w:cs="Arial"/>
          <w:sz w:val="26"/>
          <w:szCs w:val="26"/>
        </w:rPr>
        <w:t xml:space="preserve"> сельского поселения Россошанского муниципального района Воронежской области «Об   изменении границ</w:t>
      </w:r>
      <w:r>
        <w:rPr>
          <w:rFonts w:ascii="Arial" w:hAnsi="Arial" w:cs="Arial"/>
          <w:sz w:val="26"/>
          <w:szCs w:val="26"/>
        </w:rPr>
        <w:t xml:space="preserve"> Алейниковского</w:t>
      </w:r>
      <w:r w:rsidRPr="00AA74FA">
        <w:rPr>
          <w:rFonts w:ascii="Arial" w:hAnsi="Arial" w:cs="Arial"/>
          <w:sz w:val="26"/>
          <w:szCs w:val="26"/>
        </w:rPr>
        <w:t xml:space="preserve"> сельского поселения Россошанского  муниципального района Воронежской области» на </w:t>
      </w:r>
      <w:r>
        <w:rPr>
          <w:rFonts w:ascii="Arial" w:hAnsi="Arial" w:cs="Arial"/>
          <w:sz w:val="26"/>
          <w:szCs w:val="26"/>
        </w:rPr>
        <w:t>25.04.2014г</w:t>
      </w:r>
      <w:r w:rsidRPr="00AA74FA">
        <w:rPr>
          <w:rFonts w:ascii="Arial" w:hAnsi="Arial" w:cs="Arial"/>
          <w:sz w:val="26"/>
          <w:szCs w:val="26"/>
        </w:rPr>
        <w:t xml:space="preserve">. в </w:t>
      </w:r>
      <w:r>
        <w:rPr>
          <w:rFonts w:ascii="Arial" w:hAnsi="Arial" w:cs="Arial"/>
          <w:sz w:val="26"/>
          <w:szCs w:val="26"/>
        </w:rPr>
        <w:t>10</w:t>
      </w:r>
      <w:r w:rsidRPr="00AA74FA">
        <w:rPr>
          <w:rFonts w:ascii="Arial" w:hAnsi="Arial" w:cs="Arial"/>
          <w:sz w:val="26"/>
          <w:szCs w:val="26"/>
        </w:rPr>
        <w:t>.</w:t>
      </w:r>
      <w:r>
        <w:rPr>
          <w:rFonts w:ascii="Arial" w:hAnsi="Arial" w:cs="Arial"/>
          <w:sz w:val="26"/>
          <w:szCs w:val="26"/>
        </w:rPr>
        <w:t xml:space="preserve">00 </w:t>
      </w:r>
      <w:r w:rsidRPr="00AA74FA">
        <w:rPr>
          <w:rFonts w:ascii="Arial" w:hAnsi="Arial" w:cs="Arial"/>
          <w:sz w:val="26"/>
          <w:szCs w:val="26"/>
        </w:rPr>
        <w:t xml:space="preserve">час. в здании администрации </w:t>
      </w:r>
      <w:r>
        <w:rPr>
          <w:rFonts w:ascii="Arial" w:hAnsi="Arial" w:cs="Arial"/>
          <w:sz w:val="26"/>
          <w:szCs w:val="26"/>
        </w:rPr>
        <w:t>Алейниковского</w:t>
      </w:r>
      <w:r w:rsidRPr="00AA74FA">
        <w:rPr>
          <w:rFonts w:ascii="Arial" w:hAnsi="Arial" w:cs="Arial"/>
          <w:sz w:val="26"/>
          <w:szCs w:val="26"/>
        </w:rPr>
        <w:t xml:space="preserve"> сельского поселения по адресу: </w:t>
      </w:r>
      <w:r>
        <w:rPr>
          <w:rFonts w:ascii="Arial" w:hAnsi="Arial" w:cs="Arial"/>
          <w:sz w:val="26"/>
          <w:szCs w:val="26"/>
        </w:rPr>
        <w:t>х.Украинский,пл.Молодежная,6</w:t>
      </w:r>
      <w:r w:rsidRPr="00AA74FA">
        <w:rPr>
          <w:rFonts w:ascii="Arial" w:hAnsi="Arial" w:cs="Arial"/>
          <w:sz w:val="26"/>
          <w:szCs w:val="26"/>
        </w:rPr>
        <w:t>, Россошанский район, Воронежская область.</w:t>
      </w:r>
    </w:p>
    <w:p w:rsidR="008A09BC" w:rsidRDefault="008A09BC" w:rsidP="00AA74FA">
      <w:pPr>
        <w:ind w:firstLine="708"/>
        <w:jc w:val="both"/>
        <w:rPr>
          <w:rFonts w:ascii="Arial" w:hAnsi="Arial" w:cs="Arial"/>
          <w:sz w:val="26"/>
          <w:szCs w:val="26"/>
        </w:rPr>
      </w:pPr>
      <w:r>
        <w:rPr>
          <w:rFonts w:ascii="Arial" w:hAnsi="Arial" w:cs="Arial"/>
          <w:sz w:val="26"/>
          <w:szCs w:val="26"/>
        </w:rPr>
        <w:t>х.Украинский, с.Вершина, х.Субботино, х.Каменев х.Бабки, х.Иванченково, х.Иголкино  на 25.04.2014г. в 10.00 ч. (в здании клуба х.Украинский);</w:t>
      </w:r>
    </w:p>
    <w:p w:rsidR="008A09BC" w:rsidRDefault="008A09BC" w:rsidP="00AA74FA">
      <w:pPr>
        <w:ind w:firstLine="708"/>
        <w:jc w:val="both"/>
        <w:rPr>
          <w:rFonts w:ascii="Arial" w:hAnsi="Arial" w:cs="Arial"/>
          <w:sz w:val="26"/>
          <w:szCs w:val="26"/>
        </w:rPr>
      </w:pPr>
      <w:r>
        <w:rPr>
          <w:rFonts w:ascii="Arial" w:hAnsi="Arial" w:cs="Arial"/>
          <w:sz w:val="26"/>
          <w:szCs w:val="26"/>
        </w:rPr>
        <w:t>х.Верхний Киев, х.Водяное, х.Никоноровка, с.Алейниково, х.Архангельск, х.Павловка, х.Иловка, х.Мирошников на 25.04.2014 г. в 14.00 ч. ( в здании школы с.Алейниково);</w:t>
      </w:r>
    </w:p>
    <w:p w:rsidR="008A09BC" w:rsidRPr="004C7C59" w:rsidRDefault="008A09BC" w:rsidP="00AA74FA">
      <w:pPr>
        <w:ind w:firstLine="708"/>
        <w:jc w:val="both"/>
        <w:rPr>
          <w:rFonts w:ascii="Arial" w:hAnsi="Arial" w:cs="Arial"/>
          <w:sz w:val="26"/>
          <w:szCs w:val="26"/>
        </w:rPr>
      </w:pPr>
      <w:r>
        <w:rPr>
          <w:rFonts w:ascii="Arial" w:hAnsi="Arial" w:cs="Arial"/>
          <w:sz w:val="26"/>
          <w:szCs w:val="26"/>
        </w:rPr>
        <w:t xml:space="preserve">с.Нижний Карабут на 25.04.2014г. в 16.00 ч. (в здании клуба). </w:t>
      </w:r>
    </w:p>
    <w:p w:rsidR="008A09BC" w:rsidRPr="004C7C59" w:rsidRDefault="008A09BC" w:rsidP="00AA74FA">
      <w:pPr>
        <w:ind w:firstLine="708"/>
        <w:jc w:val="both"/>
        <w:rPr>
          <w:rFonts w:ascii="Arial" w:hAnsi="Arial" w:cs="Arial"/>
          <w:sz w:val="26"/>
          <w:szCs w:val="26"/>
        </w:rPr>
      </w:pPr>
    </w:p>
    <w:p w:rsidR="008A09BC" w:rsidRPr="00AA74FA" w:rsidRDefault="008A09BC" w:rsidP="00AA74FA">
      <w:pPr>
        <w:ind w:firstLine="708"/>
        <w:jc w:val="both"/>
        <w:rPr>
          <w:rFonts w:ascii="Arial" w:hAnsi="Arial" w:cs="Arial"/>
          <w:sz w:val="26"/>
          <w:szCs w:val="26"/>
        </w:rPr>
      </w:pPr>
      <w:r w:rsidRPr="00AA74FA">
        <w:rPr>
          <w:rFonts w:ascii="Arial" w:hAnsi="Arial" w:cs="Arial"/>
          <w:sz w:val="26"/>
          <w:szCs w:val="26"/>
        </w:rPr>
        <w:t xml:space="preserve">3. Создать Комиссию по подготовке и проведению публичных слушаний (далее – Комиссия)  в количестве </w:t>
      </w:r>
      <w:r>
        <w:rPr>
          <w:rFonts w:ascii="Arial" w:hAnsi="Arial" w:cs="Arial"/>
          <w:sz w:val="26"/>
          <w:szCs w:val="26"/>
        </w:rPr>
        <w:t>7</w:t>
      </w:r>
      <w:r w:rsidRPr="00AA74FA">
        <w:rPr>
          <w:rFonts w:ascii="Arial" w:hAnsi="Arial" w:cs="Arial"/>
          <w:sz w:val="26"/>
          <w:szCs w:val="26"/>
        </w:rPr>
        <w:t xml:space="preserve"> человек</w:t>
      </w:r>
      <w:r>
        <w:rPr>
          <w:rFonts w:ascii="Arial" w:hAnsi="Arial" w:cs="Arial"/>
          <w:sz w:val="26"/>
          <w:szCs w:val="26"/>
        </w:rPr>
        <w:t xml:space="preserve"> в составе:</w:t>
      </w:r>
    </w:p>
    <w:p w:rsidR="008A09BC" w:rsidRPr="00AA74FA" w:rsidRDefault="008A09BC" w:rsidP="00AA74FA">
      <w:pPr>
        <w:ind w:firstLine="708"/>
        <w:jc w:val="both"/>
        <w:rPr>
          <w:rFonts w:ascii="Arial" w:hAnsi="Arial" w:cs="Arial"/>
          <w:sz w:val="26"/>
          <w:szCs w:val="26"/>
        </w:rPr>
      </w:pPr>
      <w:r>
        <w:rPr>
          <w:rFonts w:ascii="Arial" w:hAnsi="Arial" w:cs="Arial"/>
          <w:sz w:val="26"/>
          <w:szCs w:val="26"/>
        </w:rPr>
        <w:t xml:space="preserve">  </w:t>
      </w:r>
    </w:p>
    <w:p w:rsidR="008A09BC" w:rsidRPr="00AA74FA" w:rsidRDefault="008A09BC" w:rsidP="00AA74FA">
      <w:pPr>
        <w:ind w:firstLine="708"/>
        <w:jc w:val="both"/>
        <w:rPr>
          <w:rFonts w:ascii="Arial" w:hAnsi="Arial" w:cs="Arial"/>
          <w:sz w:val="26"/>
          <w:szCs w:val="26"/>
        </w:rPr>
      </w:pPr>
      <w:r>
        <w:rPr>
          <w:rFonts w:ascii="Arial" w:hAnsi="Arial" w:cs="Arial"/>
          <w:sz w:val="26"/>
          <w:szCs w:val="26"/>
        </w:rPr>
        <w:t>Венжега Е.А.-</w:t>
      </w:r>
      <w:r w:rsidRPr="0076439F">
        <w:rPr>
          <w:rFonts w:ascii="Arial" w:hAnsi="Arial" w:cs="Arial"/>
          <w:sz w:val="26"/>
          <w:szCs w:val="26"/>
        </w:rPr>
        <w:t xml:space="preserve"> </w:t>
      </w:r>
      <w:r>
        <w:rPr>
          <w:rFonts w:ascii="Arial" w:hAnsi="Arial" w:cs="Arial"/>
          <w:sz w:val="26"/>
          <w:szCs w:val="26"/>
        </w:rPr>
        <w:t>глава Алейниковского сельского поселения</w:t>
      </w:r>
      <w:r w:rsidRPr="00AA74FA">
        <w:rPr>
          <w:rFonts w:ascii="Arial" w:hAnsi="Arial" w:cs="Arial"/>
          <w:sz w:val="26"/>
          <w:szCs w:val="26"/>
        </w:rPr>
        <w:t>, председатель комиссии;</w:t>
      </w:r>
    </w:p>
    <w:p w:rsidR="008A09BC" w:rsidRPr="00AA74FA" w:rsidRDefault="008A09BC" w:rsidP="00AA74FA">
      <w:pPr>
        <w:ind w:firstLine="708"/>
        <w:jc w:val="both"/>
        <w:rPr>
          <w:rFonts w:ascii="Arial" w:hAnsi="Arial" w:cs="Arial"/>
          <w:sz w:val="26"/>
          <w:szCs w:val="26"/>
        </w:rPr>
      </w:pPr>
      <w:r w:rsidRPr="00AA74FA">
        <w:rPr>
          <w:rFonts w:ascii="Arial" w:hAnsi="Arial" w:cs="Arial"/>
          <w:sz w:val="26"/>
          <w:szCs w:val="26"/>
        </w:rPr>
        <w:t>Члены комиссии:</w:t>
      </w:r>
    </w:p>
    <w:p w:rsidR="008A09BC" w:rsidRDefault="008A09BC" w:rsidP="00AA74FA">
      <w:pPr>
        <w:ind w:firstLine="708"/>
        <w:jc w:val="both"/>
        <w:rPr>
          <w:rFonts w:ascii="Arial" w:hAnsi="Arial" w:cs="Arial"/>
          <w:sz w:val="26"/>
          <w:szCs w:val="26"/>
        </w:rPr>
      </w:pPr>
      <w:r>
        <w:rPr>
          <w:rFonts w:ascii="Arial" w:hAnsi="Arial" w:cs="Arial"/>
          <w:sz w:val="26"/>
          <w:szCs w:val="26"/>
        </w:rPr>
        <w:t xml:space="preserve"> 1.Савченко И.А.- ведущий специалист администрации, секретарь;</w:t>
      </w:r>
    </w:p>
    <w:p w:rsidR="008A09BC" w:rsidRDefault="008A09BC" w:rsidP="00AA74FA">
      <w:pPr>
        <w:ind w:firstLine="708"/>
        <w:jc w:val="both"/>
        <w:rPr>
          <w:rFonts w:ascii="Arial" w:hAnsi="Arial" w:cs="Arial"/>
          <w:sz w:val="26"/>
          <w:szCs w:val="26"/>
        </w:rPr>
      </w:pPr>
      <w:r>
        <w:rPr>
          <w:rFonts w:ascii="Arial" w:hAnsi="Arial" w:cs="Arial"/>
          <w:sz w:val="26"/>
          <w:szCs w:val="26"/>
        </w:rPr>
        <w:t xml:space="preserve"> 2.Злобина О.Л.- старший инспектор администрации;</w:t>
      </w:r>
    </w:p>
    <w:p w:rsidR="008A09BC" w:rsidRDefault="008A09BC" w:rsidP="00AA74FA">
      <w:pPr>
        <w:ind w:firstLine="708"/>
        <w:jc w:val="both"/>
        <w:rPr>
          <w:rFonts w:ascii="Arial" w:hAnsi="Arial" w:cs="Arial"/>
          <w:sz w:val="26"/>
          <w:szCs w:val="26"/>
        </w:rPr>
      </w:pPr>
      <w:r>
        <w:rPr>
          <w:rFonts w:ascii="Arial" w:hAnsi="Arial" w:cs="Arial"/>
          <w:sz w:val="26"/>
          <w:szCs w:val="26"/>
        </w:rPr>
        <w:t xml:space="preserve"> 3. Кулешова Т.В.- депутат Совета народных депутатов Алейниковского сельского поселения (по согласованию);</w:t>
      </w:r>
    </w:p>
    <w:p w:rsidR="008A09BC" w:rsidRDefault="008A09BC" w:rsidP="00AA74FA">
      <w:pPr>
        <w:ind w:firstLine="708"/>
        <w:jc w:val="both"/>
        <w:rPr>
          <w:rFonts w:ascii="Arial" w:hAnsi="Arial" w:cs="Arial"/>
          <w:sz w:val="26"/>
          <w:szCs w:val="26"/>
        </w:rPr>
      </w:pPr>
      <w:r>
        <w:rPr>
          <w:rFonts w:ascii="Arial" w:hAnsi="Arial" w:cs="Arial"/>
          <w:sz w:val="26"/>
          <w:szCs w:val="26"/>
        </w:rPr>
        <w:t xml:space="preserve"> 4. Скуратова Н.Г.- инспектор-юрист Архиповского сельского поселения (по согласованию);</w:t>
      </w:r>
    </w:p>
    <w:p w:rsidR="008A09BC" w:rsidRDefault="008A09BC" w:rsidP="00AA74FA">
      <w:pPr>
        <w:ind w:firstLine="708"/>
        <w:jc w:val="both"/>
        <w:rPr>
          <w:rFonts w:ascii="Arial" w:hAnsi="Arial" w:cs="Arial"/>
          <w:sz w:val="26"/>
          <w:szCs w:val="26"/>
        </w:rPr>
      </w:pPr>
      <w:r>
        <w:rPr>
          <w:rFonts w:ascii="Arial" w:hAnsi="Arial" w:cs="Arial"/>
          <w:sz w:val="26"/>
          <w:szCs w:val="26"/>
        </w:rPr>
        <w:t xml:space="preserve">  5.Воробьева А.И.- начальник отдела по территориальному планированию и градостроительной деятельности (по согласованию);</w:t>
      </w:r>
    </w:p>
    <w:p w:rsidR="008A09BC" w:rsidRDefault="008A09BC" w:rsidP="003A1077">
      <w:pPr>
        <w:ind w:firstLine="708"/>
        <w:jc w:val="both"/>
        <w:rPr>
          <w:rFonts w:ascii="Arial" w:hAnsi="Arial" w:cs="Arial"/>
          <w:sz w:val="26"/>
          <w:szCs w:val="26"/>
        </w:rPr>
      </w:pPr>
      <w:r>
        <w:rPr>
          <w:rFonts w:ascii="Arial" w:hAnsi="Arial" w:cs="Arial"/>
          <w:sz w:val="26"/>
          <w:szCs w:val="26"/>
        </w:rPr>
        <w:t xml:space="preserve">   6.Харцыз А.И.- начальник ГПС по охране Россошанского района (по согласованию).</w:t>
      </w:r>
    </w:p>
    <w:p w:rsidR="008A09BC" w:rsidRDefault="008A09BC" w:rsidP="008B7FFE">
      <w:pPr>
        <w:jc w:val="both"/>
        <w:rPr>
          <w:rFonts w:ascii="Arial" w:hAnsi="Arial" w:cs="Arial"/>
          <w:sz w:val="26"/>
          <w:szCs w:val="26"/>
        </w:rPr>
      </w:pPr>
      <w:r>
        <w:rPr>
          <w:rFonts w:ascii="Arial" w:hAnsi="Arial" w:cs="Arial"/>
          <w:sz w:val="26"/>
          <w:szCs w:val="26"/>
        </w:rPr>
        <w:t xml:space="preserve"> </w:t>
      </w:r>
      <w:r>
        <w:rPr>
          <w:rFonts w:ascii="Arial" w:hAnsi="Arial" w:cs="Arial"/>
          <w:sz w:val="26"/>
          <w:szCs w:val="26"/>
        </w:rPr>
        <w:tab/>
      </w:r>
    </w:p>
    <w:p w:rsidR="008A09BC" w:rsidRPr="00F30396" w:rsidRDefault="008A09BC" w:rsidP="008B7FFE">
      <w:pPr>
        <w:ind w:firstLine="708"/>
        <w:jc w:val="both"/>
        <w:rPr>
          <w:rFonts w:ascii="Arial" w:hAnsi="Arial" w:cs="Arial"/>
          <w:sz w:val="26"/>
          <w:szCs w:val="26"/>
        </w:rPr>
      </w:pPr>
      <w:r>
        <w:rPr>
          <w:rFonts w:ascii="Arial" w:hAnsi="Arial" w:cs="Arial"/>
          <w:sz w:val="26"/>
          <w:szCs w:val="26"/>
        </w:rPr>
        <w:t>4</w:t>
      </w:r>
      <w:r w:rsidRPr="00AA74FA">
        <w:rPr>
          <w:rFonts w:ascii="Arial" w:hAnsi="Arial" w:cs="Arial"/>
          <w:sz w:val="26"/>
          <w:szCs w:val="26"/>
        </w:rPr>
        <w:t xml:space="preserve">.Определить, что предварительное ознакомление и представление  населению материалов публичных слушаний осуществляет </w:t>
      </w:r>
      <w:r>
        <w:rPr>
          <w:rFonts w:ascii="Arial" w:hAnsi="Arial" w:cs="Arial"/>
          <w:sz w:val="26"/>
          <w:szCs w:val="26"/>
        </w:rPr>
        <w:t>к</w:t>
      </w:r>
      <w:r w:rsidRPr="00AA74FA">
        <w:rPr>
          <w:rFonts w:ascii="Arial" w:hAnsi="Arial" w:cs="Arial"/>
          <w:sz w:val="26"/>
          <w:szCs w:val="26"/>
        </w:rPr>
        <w:t xml:space="preserve">омиссия по адресу: </w:t>
      </w:r>
      <w:r>
        <w:rPr>
          <w:rFonts w:ascii="Arial" w:hAnsi="Arial" w:cs="Arial"/>
          <w:sz w:val="26"/>
          <w:szCs w:val="26"/>
        </w:rPr>
        <w:t>х.Украинский, пл.Молодежная,6</w:t>
      </w:r>
      <w:r w:rsidRPr="00AA74FA">
        <w:rPr>
          <w:rFonts w:ascii="Arial" w:hAnsi="Arial" w:cs="Arial"/>
          <w:sz w:val="26"/>
          <w:szCs w:val="26"/>
        </w:rPr>
        <w:t xml:space="preserve">, Россошанский район, Воронежская область, в помещении </w:t>
      </w:r>
      <w:r>
        <w:rPr>
          <w:rFonts w:ascii="Arial" w:hAnsi="Arial" w:cs="Arial"/>
          <w:sz w:val="26"/>
          <w:szCs w:val="26"/>
        </w:rPr>
        <w:t>администрации Алейниковского сельского поселения</w:t>
      </w:r>
      <w:r w:rsidRPr="00AA74FA">
        <w:rPr>
          <w:rFonts w:ascii="Arial" w:hAnsi="Arial" w:cs="Arial"/>
          <w:sz w:val="26"/>
          <w:szCs w:val="26"/>
        </w:rPr>
        <w:t xml:space="preserve">, в рабочие дни с 08.00 до 12.00 и с 13.00 до 16.00 (телефон для справок: </w:t>
      </w:r>
      <w:r>
        <w:rPr>
          <w:rFonts w:ascii="Arial" w:hAnsi="Arial" w:cs="Arial"/>
          <w:sz w:val="26"/>
          <w:szCs w:val="26"/>
        </w:rPr>
        <w:t>79-2-41</w:t>
      </w:r>
      <w:r w:rsidRPr="00AA74FA">
        <w:rPr>
          <w:rFonts w:ascii="Arial" w:hAnsi="Arial" w:cs="Arial"/>
          <w:sz w:val="26"/>
          <w:szCs w:val="26"/>
        </w:rPr>
        <w:t xml:space="preserve">). </w:t>
      </w:r>
    </w:p>
    <w:p w:rsidR="008A09BC" w:rsidRPr="003742C8" w:rsidRDefault="008A09BC" w:rsidP="008B7FFE">
      <w:pPr>
        <w:ind w:firstLine="708"/>
        <w:jc w:val="both"/>
        <w:rPr>
          <w:rFonts w:ascii="Arial" w:hAnsi="Arial" w:cs="Arial"/>
          <w:sz w:val="26"/>
          <w:szCs w:val="26"/>
        </w:rPr>
      </w:pPr>
      <w:r>
        <w:rPr>
          <w:rFonts w:ascii="Arial" w:hAnsi="Arial" w:cs="Arial"/>
          <w:sz w:val="26"/>
          <w:szCs w:val="26"/>
        </w:rPr>
        <w:t>5. Установить, что поправки и предложения по проекту указанного решения жители поселения направляют в письменной форме до 25 апреля 2014 года по адресу:</w:t>
      </w:r>
      <w:r w:rsidRPr="003742C8">
        <w:rPr>
          <w:rFonts w:ascii="Arial" w:hAnsi="Arial" w:cs="Arial"/>
          <w:sz w:val="26"/>
          <w:szCs w:val="26"/>
        </w:rPr>
        <w:t xml:space="preserve"> </w:t>
      </w:r>
      <w:r>
        <w:rPr>
          <w:rFonts w:ascii="Arial" w:hAnsi="Arial" w:cs="Arial"/>
          <w:sz w:val="26"/>
          <w:szCs w:val="26"/>
        </w:rPr>
        <w:t>х.Украинский, пл.Молодежная,6</w:t>
      </w:r>
      <w:r w:rsidRPr="00AA74FA">
        <w:rPr>
          <w:rFonts w:ascii="Arial" w:hAnsi="Arial" w:cs="Arial"/>
          <w:sz w:val="26"/>
          <w:szCs w:val="26"/>
        </w:rPr>
        <w:t>, Россошанский район, Воронежская область</w:t>
      </w:r>
      <w:r>
        <w:rPr>
          <w:rFonts w:ascii="Arial" w:hAnsi="Arial" w:cs="Arial"/>
          <w:sz w:val="26"/>
          <w:szCs w:val="26"/>
        </w:rPr>
        <w:t xml:space="preserve"> и по телефону 79-2-41.</w:t>
      </w:r>
    </w:p>
    <w:p w:rsidR="008A09BC" w:rsidRPr="00AA74FA" w:rsidRDefault="008A09BC" w:rsidP="00AA74FA">
      <w:pPr>
        <w:ind w:firstLine="708"/>
        <w:jc w:val="both"/>
        <w:rPr>
          <w:rFonts w:ascii="Arial" w:hAnsi="Arial" w:cs="Arial"/>
          <w:sz w:val="26"/>
          <w:szCs w:val="26"/>
        </w:rPr>
      </w:pPr>
      <w:r>
        <w:rPr>
          <w:rFonts w:ascii="Arial" w:hAnsi="Arial" w:cs="Arial"/>
          <w:sz w:val="26"/>
          <w:szCs w:val="26"/>
        </w:rPr>
        <w:t>6</w:t>
      </w:r>
      <w:r w:rsidRPr="00AA74FA">
        <w:rPr>
          <w:rFonts w:ascii="Arial" w:hAnsi="Arial" w:cs="Arial"/>
          <w:sz w:val="26"/>
          <w:szCs w:val="26"/>
        </w:rPr>
        <w:t xml:space="preserve">. Опубликовать настоящее решение в «Вестнике муниципальных правовых актов </w:t>
      </w:r>
      <w:r>
        <w:rPr>
          <w:rFonts w:ascii="Arial" w:hAnsi="Arial" w:cs="Arial"/>
          <w:sz w:val="26"/>
          <w:szCs w:val="26"/>
        </w:rPr>
        <w:t>Алейниковского</w:t>
      </w:r>
      <w:r w:rsidRPr="00AA74FA">
        <w:rPr>
          <w:rFonts w:ascii="Arial" w:hAnsi="Arial" w:cs="Arial"/>
          <w:sz w:val="26"/>
          <w:szCs w:val="26"/>
        </w:rPr>
        <w:t xml:space="preserve"> сельского поселения Россошанского муниципального района Воронежской области» </w:t>
      </w:r>
    </w:p>
    <w:p w:rsidR="008A09BC" w:rsidRPr="00AA74FA" w:rsidRDefault="008A09BC" w:rsidP="00AA74FA">
      <w:pPr>
        <w:ind w:firstLine="708"/>
        <w:jc w:val="both"/>
        <w:rPr>
          <w:rFonts w:ascii="Arial" w:hAnsi="Arial" w:cs="Arial"/>
          <w:sz w:val="26"/>
          <w:szCs w:val="26"/>
        </w:rPr>
      </w:pPr>
      <w:r>
        <w:rPr>
          <w:rFonts w:ascii="Arial" w:hAnsi="Arial" w:cs="Arial"/>
          <w:sz w:val="26"/>
          <w:szCs w:val="26"/>
        </w:rPr>
        <w:t>7</w:t>
      </w:r>
      <w:r w:rsidRPr="00AA74FA">
        <w:rPr>
          <w:rFonts w:ascii="Arial" w:hAnsi="Arial" w:cs="Arial"/>
          <w:sz w:val="26"/>
          <w:szCs w:val="26"/>
        </w:rPr>
        <w:t xml:space="preserve">.  Контроль за исполнением  настоящего решения возложить на главу </w:t>
      </w:r>
      <w:r>
        <w:rPr>
          <w:rFonts w:ascii="Arial" w:hAnsi="Arial" w:cs="Arial"/>
          <w:sz w:val="26"/>
          <w:szCs w:val="26"/>
        </w:rPr>
        <w:t>Алейниковского</w:t>
      </w:r>
      <w:r w:rsidRPr="00AA74FA">
        <w:rPr>
          <w:rFonts w:ascii="Arial" w:hAnsi="Arial" w:cs="Arial"/>
          <w:sz w:val="26"/>
          <w:szCs w:val="26"/>
        </w:rPr>
        <w:t xml:space="preserve"> сельског</w:t>
      </w:r>
      <w:r>
        <w:rPr>
          <w:rFonts w:ascii="Arial" w:hAnsi="Arial" w:cs="Arial"/>
          <w:sz w:val="26"/>
          <w:szCs w:val="26"/>
        </w:rPr>
        <w:t>о</w:t>
      </w:r>
      <w:r w:rsidRPr="00AA74FA">
        <w:rPr>
          <w:rFonts w:ascii="Arial" w:hAnsi="Arial" w:cs="Arial"/>
          <w:sz w:val="26"/>
          <w:szCs w:val="26"/>
        </w:rPr>
        <w:t xml:space="preserve"> поселения.</w:t>
      </w:r>
    </w:p>
    <w:p w:rsidR="008A09BC" w:rsidRPr="00AA74FA" w:rsidRDefault="008A09BC" w:rsidP="00AA74FA">
      <w:pPr>
        <w:ind w:firstLine="708"/>
        <w:jc w:val="both"/>
        <w:rPr>
          <w:rFonts w:ascii="Arial" w:hAnsi="Arial" w:cs="Arial"/>
          <w:sz w:val="26"/>
          <w:szCs w:val="26"/>
        </w:rPr>
      </w:pPr>
    </w:p>
    <w:p w:rsidR="008A09BC" w:rsidRPr="00AA74FA" w:rsidRDefault="008A09BC" w:rsidP="00AA74FA">
      <w:pPr>
        <w:ind w:firstLine="708"/>
        <w:jc w:val="both"/>
        <w:rPr>
          <w:rFonts w:ascii="Arial" w:hAnsi="Arial" w:cs="Arial"/>
          <w:sz w:val="26"/>
          <w:szCs w:val="26"/>
        </w:rPr>
      </w:pPr>
    </w:p>
    <w:p w:rsidR="008A09BC" w:rsidRPr="00AA74FA" w:rsidRDefault="008A09BC" w:rsidP="00AA74FA">
      <w:pPr>
        <w:jc w:val="both"/>
        <w:rPr>
          <w:rFonts w:ascii="Arial" w:hAnsi="Arial" w:cs="Arial"/>
          <w:sz w:val="26"/>
          <w:szCs w:val="26"/>
        </w:rPr>
      </w:pPr>
    </w:p>
    <w:p w:rsidR="008A09BC" w:rsidRDefault="008A09BC" w:rsidP="00AA74FA">
      <w:pPr>
        <w:jc w:val="both"/>
        <w:rPr>
          <w:rFonts w:ascii="Arial" w:hAnsi="Arial" w:cs="Arial"/>
          <w:sz w:val="26"/>
          <w:szCs w:val="26"/>
        </w:rPr>
      </w:pPr>
      <w:r w:rsidRPr="00AA74FA">
        <w:rPr>
          <w:rFonts w:ascii="Arial" w:hAnsi="Arial" w:cs="Arial"/>
          <w:sz w:val="26"/>
          <w:szCs w:val="26"/>
        </w:rPr>
        <w:t xml:space="preserve">Глава </w:t>
      </w:r>
      <w:r>
        <w:rPr>
          <w:rFonts w:ascii="Arial" w:hAnsi="Arial" w:cs="Arial"/>
          <w:sz w:val="26"/>
          <w:szCs w:val="26"/>
        </w:rPr>
        <w:t>Алейниковского</w:t>
      </w:r>
    </w:p>
    <w:p w:rsidR="008A09BC" w:rsidRDefault="008A09BC" w:rsidP="00DD34BF">
      <w:pPr>
        <w:jc w:val="both"/>
        <w:rPr>
          <w:rFonts w:ascii="Arial" w:hAnsi="Arial" w:cs="Arial"/>
          <w:b/>
          <w:sz w:val="26"/>
          <w:szCs w:val="26"/>
        </w:rPr>
      </w:pPr>
      <w:r>
        <w:rPr>
          <w:rFonts w:ascii="Arial" w:hAnsi="Arial" w:cs="Arial"/>
          <w:sz w:val="26"/>
          <w:szCs w:val="26"/>
        </w:rPr>
        <w:t xml:space="preserve"> с</w:t>
      </w:r>
      <w:r w:rsidRPr="00AA74FA">
        <w:rPr>
          <w:rFonts w:ascii="Arial" w:hAnsi="Arial" w:cs="Arial"/>
          <w:sz w:val="26"/>
          <w:szCs w:val="26"/>
        </w:rPr>
        <w:t xml:space="preserve">ельского поселения                                        </w:t>
      </w:r>
      <w:r>
        <w:rPr>
          <w:rFonts w:ascii="Arial" w:hAnsi="Arial" w:cs="Arial"/>
          <w:sz w:val="26"/>
          <w:szCs w:val="26"/>
        </w:rPr>
        <w:t xml:space="preserve">                    Е.А. Венжега  </w:t>
      </w:r>
      <w:r>
        <w:rPr>
          <w:rFonts w:ascii="Arial" w:hAnsi="Arial" w:cs="Arial"/>
          <w:b/>
          <w:sz w:val="26"/>
          <w:szCs w:val="26"/>
        </w:rPr>
        <w:t xml:space="preserve">                                                                                             </w:t>
      </w:r>
    </w:p>
    <w:p w:rsidR="008A09BC" w:rsidRPr="00E07A92" w:rsidRDefault="008A09BC" w:rsidP="008B7FFE">
      <w:pPr>
        <w:ind w:right="-428"/>
        <w:rPr>
          <w:rFonts w:ascii="Arial" w:hAnsi="Arial" w:cs="Arial"/>
          <w:b/>
          <w:sz w:val="26"/>
          <w:szCs w:val="26"/>
        </w:rPr>
      </w:pPr>
      <w:r>
        <w:rPr>
          <w:rFonts w:ascii="Arial" w:hAnsi="Arial" w:cs="Arial"/>
          <w:b/>
          <w:sz w:val="26"/>
          <w:szCs w:val="26"/>
        </w:rPr>
        <w:t xml:space="preserve">                                                                                 </w:t>
      </w:r>
    </w:p>
    <w:p w:rsidR="008A09BC" w:rsidRPr="00AA74FA" w:rsidRDefault="008A09BC" w:rsidP="008B7FFE">
      <w:pPr>
        <w:ind w:right="-428"/>
        <w:rPr>
          <w:rFonts w:ascii="Arial" w:hAnsi="Arial" w:cs="Arial"/>
          <w:sz w:val="26"/>
          <w:szCs w:val="26"/>
        </w:rPr>
      </w:pPr>
      <w:r w:rsidRPr="00E07A92">
        <w:rPr>
          <w:rFonts w:ascii="Arial" w:hAnsi="Arial" w:cs="Arial"/>
          <w:b/>
          <w:sz w:val="26"/>
          <w:szCs w:val="26"/>
        </w:rPr>
        <w:t xml:space="preserve">                                                                                          </w:t>
      </w:r>
      <w:r>
        <w:rPr>
          <w:rFonts w:ascii="Arial" w:hAnsi="Arial" w:cs="Arial"/>
          <w:b/>
          <w:sz w:val="26"/>
          <w:szCs w:val="26"/>
        </w:rPr>
        <w:t xml:space="preserve">    </w:t>
      </w:r>
      <w:r w:rsidRPr="00AA74FA">
        <w:rPr>
          <w:rFonts w:ascii="Arial" w:hAnsi="Arial" w:cs="Arial"/>
          <w:sz w:val="26"/>
          <w:szCs w:val="26"/>
        </w:rPr>
        <w:t>Приложение</w:t>
      </w:r>
    </w:p>
    <w:p w:rsidR="008A09BC" w:rsidRPr="00AA74FA" w:rsidRDefault="008A09BC" w:rsidP="00AA74FA">
      <w:pPr>
        <w:ind w:left="4962" w:right="-428"/>
        <w:jc w:val="center"/>
        <w:rPr>
          <w:rFonts w:ascii="Arial" w:hAnsi="Arial" w:cs="Arial"/>
          <w:sz w:val="26"/>
          <w:szCs w:val="26"/>
        </w:rPr>
      </w:pPr>
      <w:r w:rsidRPr="00AA74FA">
        <w:rPr>
          <w:rFonts w:ascii="Arial" w:hAnsi="Arial" w:cs="Arial"/>
          <w:sz w:val="26"/>
          <w:szCs w:val="26"/>
        </w:rPr>
        <w:t>к решению Совета народных депутатов</w:t>
      </w:r>
    </w:p>
    <w:p w:rsidR="008A09BC" w:rsidRPr="00AA74FA" w:rsidRDefault="008A09BC" w:rsidP="00AA74FA">
      <w:pPr>
        <w:ind w:left="4962" w:right="-428"/>
        <w:jc w:val="center"/>
        <w:rPr>
          <w:rFonts w:ascii="Arial" w:hAnsi="Arial" w:cs="Arial"/>
          <w:sz w:val="26"/>
          <w:szCs w:val="26"/>
        </w:rPr>
      </w:pPr>
      <w:r>
        <w:rPr>
          <w:rFonts w:ascii="Arial" w:hAnsi="Arial" w:cs="Arial"/>
          <w:sz w:val="26"/>
          <w:szCs w:val="26"/>
        </w:rPr>
        <w:t>Алейниковского</w:t>
      </w:r>
      <w:r w:rsidRPr="00AA74FA">
        <w:rPr>
          <w:rFonts w:ascii="Arial" w:hAnsi="Arial" w:cs="Arial"/>
          <w:sz w:val="26"/>
          <w:szCs w:val="26"/>
        </w:rPr>
        <w:t xml:space="preserve"> сельского поселения</w:t>
      </w:r>
    </w:p>
    <w:p w:rsidR="008A09BC" w:rsidRPr="00AA74FA" w:rsidRDefault="008A09BC" w:rsidP="00AA74FA">
      <w:pPr>
        <w:ind w:left="4962" w:right="-428"/>
        <w:jc w:val="center"/>
        <w:rPr>
          <w:rFonts w:ascii="Arial" w:hAnsi="Arial" w:cs="Arial"/>
          <w:sz w:val="26"/>
          <w:szCs w:val="26"/>
        </w:rPr>
      </w:pPr>
      <w:r w:rsidRPr="00AA74FA">
        <w:rPr>
          <w:rFonts w:ascii="Arial" w:hAnsi="Arial" w:cs="Arial"/>
          <w:sz w:val="26"/>
          <w:szCs w:val="26"/>
        </w:rPr>
        <w:t>Россошанского муниципального района</w:t>
      </w:r>
    </w:p>
    <w:p w:rsidR="008A09BC" w:rsidRPr="00AA74FA" w:rsidRDefault="008A09BC" w:rsidP="00AA74FA">
      <w:pPr>
        <w:ind w:left="4962" w:right="-428"/>
        <w:jc w:val="center"/>
        <w:rPr>
          <w:rFonts w:ascii="Arial" w:hAnsi="Arial" w:cs="Arial"/>
          <w:sz w:val="26"/>
          <w:szCs w:val="26"/>
        </w:rPr>
      </w:pPr>
      <w:r w:rsidRPr="00AA74FA">
        <w:rPr>
          <w:rFonts w:ascii="Arial" w:hAnsi="Arial" w:cs="Arial"/>
          <w:sz w:val="26"/>
          <w:szCs w:val="26"/>
        </w:rPr>
        <w:t>Воронежской области</w:t>
      </w:r>
    </w:p>
    <w:p w:rsidR="008A09BC" w:rsidRPr="00AA74FA" w:rsidRDefault="008A09BC" w:rsidP="00AA74FA">
      <w:pPr>
        <w:ind w:left="4962" w:right="-428"/>
        <w:jc w:val="center"/>
        <w:rPr>
          <w:rFonts w:ascii="Arial" w:hAnsi="Arial" w:cs="Arial"/>
          <w:sz w:val="26"/>
          <w:szCs w:val="26"/>
        </w:rPr>
      </w:pPr>
      <w:r w:rsidRPr="00AA74FA">
        <w:rPr>
          <w:rFonts w:ascii="Arial" w:hAnsi="Arial" w:cs="Arial"/>
          <w:sz w:val="26"/>
          <w:szCs w:val="26"/>
        </w:rPr>
        <w:t>«</w:t>
      </w:r>
      <w:r>
        <w:rPr>
          <w:rFonts w:ascii="Arial" w:hAnsi="Arial" w:cs="Arial"/>
          <w:sz w:val="26"/>
          <w:szCs w:val="26"/>
        </w:rPr>
        <w:t>09</w:t>
      </w:r>
      <w:r w:rsidRPr="00AA74FA">
        <w:rPr>
          <w:rFonts w:ascii="Arial" w:hAnsi="Arial" w:cs="Arial"/>
          <w:sz w:val="26"/>
          <w:szCs w:val="26"/>
        </w:rPr>
        <w:t>»</w:t>
      </w:r>
      <w:r>
        <w:rPr>
          <w:rFonts w:ascii="Arial" w:hAnsi="Arial" w:cs="Arial"/>
          <w:sz w:val="26"/>
          <w:szCs w:val="26"/>
        </w:rPr>
        <w:t xml:space="preserve"> апреля </w:t>
      </w:r>
      <w:smartTag w:uri="urn:schemas-microsoft-com:office:smarttags" w:element="metricconverter">
        <w:smartTagPr>
          <w:attr w:name="ProductID" w:val="2014 г"/>
        </w:smartTagPr>
        <w:r>
          <w:rPr>
            <w:rFonts w:ascii="Arial" w:hAnsi="Arial" w:cs="Arial"/>
            <w:sz w:val="26"/>
            <w:szCs w:val="26"/>
          </w:rPr>
          <w:t>2014 г</w:t>
        </w:r>
      </w:smartTag>
      <w:r>
        <w:rPr>
          <w:rFonts w:ascii="Arial" w:hAnsi="Arial" w:cs="Arial"/>
          <w:sz w:val="26"/>
          <w:szCs w:val="26"/>
        </w:rPr>
        <w:t>.№190</w:t>
      </w:r>
    </w:p>
    <w:p w:rsidR="008A09BC" w:rsidRPr="00AA74FA" w:rsidRDefault="008A09BC" w:rsidP="00AA74FA">
      <w:pPr>
        <w:jc w:val="center"/>
        <w:rPr>
          <w:rFonts w:ascii="Arial" w:hAnsi="Arial" w:cs="Arial"/>
          <w:b/>
          <w:sz w:val="26"/>
          <w:szCs w:val="26"/>
        </w:rPr>
      </w:pPr>
    </w:p>
    <w:p w:rsidR="008A09BC" w:rsidRPr="00AA74FA" w:rsidRDefault="008A09BC" w:rsidP="00AA74FA">
      <w:pPr>
        <w:jc w:val="center"/>
        <w:rPr>
          <w:rFonts w:ascii="Arial" w:hAnsi="Arial" w:cs="Arial"/>
          <w:sz w:val="26"/>
          <w:szCs w:val="26"/>
        </w:rPr>
      </w:pPr>
      <w:r w:rsidRPr="00AA74FA">
        <w:rPr>
          <w:rFonts w:ascii="Arial" w:hAnsi="Arial" w:cs="Arial"/>
          <w:sz w:val="26"/>
          <w:szCs w:val="26"/>
        </w:rPr>
        <w:t>(ПРОЕКТ)</w:t>
      </w:r>
    </w:p>
    <w:p w:rsidR="008A09BC" w:rsidRPr="00AA74FA" w:rsidRDefault="008A09BC" w:rsidP="00AA74FA">
      <w:pPr>
        <w:jc w:val="center"/>
        <w:rPr>
          <w:rFonts w:ascii="Arial" w:hAnsi="Arial" w:cs="Arial"/>
          <w:b/>
          <w:sz w:val="26"/>
          <w:szCs w:val="26"/>
        </w:rPr>
      </w:pPr>
    </w:p>
    <w:p w:rsidR="008A09BC" w:rsidRDefault="008A09BC" w:rsidP="00B37EAD">
      <w:pPr>
        <w:jc w:val="center"/>
        <w:rPr>
          <w:rFonts w:ascii="Arial" w:hAnsi="Arial" w:cs="Arial"/>
          <w:b/>
          <w:sz w:val="26"/>
          <w:szCs w:val="26"/>
        </w:rPr>
      </w:pPr>
      <w:r>
        <w:rPr>
          <w:rFonts w:ascii="Arial" w:hAnsi="Arial" w:cs="Arial"/>
          <w:b/>
          <w:sz w:val="26"/>
          <w:szCs w:val="26"/>
        </w:rPr>
        <w:t>СОВЕТ НАРОДНЫХ ДЕПУТАТОВ</w:t>
      </w:r>
    </w:p>
    <w:p w:rsidR="008A09BC" w:rsidRDefault="008A09BC" w:rsidP="00B37EAD">
      <w:pPr>
        <w:jc w:val="center"/>
        <w:rPr>
          <w:rFonts w:ascii="Arial" w:hAnsi="Arial" w:cs="Arial"/>
          <w:b/>
          <w:sz w:val="26"/>
          <w:szCs w:val="26"/>
        </w:rPr>
      </w:pPr>
      <w:r>
        <w:rPr>
          <w:rFonts w:ascii="Arial" w:hAnsi="Arial" w:cs="Arial"/>
          <w:b/>
          <w:sz w:val="26"/>
          <w:szCs w:val="26"/>
        </w:rPr>
        <w:t>АЛЕЙНИКОВСКОГО СЕЛЬСКОГО ПОСЕЛЕНИЯ</w:t>
      </w:r>
    </w:p>
    <w:p w:rsidR="008A09BC" w:rsidRDefault="008A09BC" w:rsidP="00B37EAD">
      <w:pPr>
        <w:jc w:val="center"/>
        <w:rPr>
          <w:rFonts w:ascii="Arial" w:hAnsi="Arial" w:cs="Arial"/>
          <w:b/>
          <w:sz w:val="26"/>
          <w:szCs w:val="26"/>
        </w:rPr>
      </w:pPr>
      <w:r>
        <w:rPr>
          <w:rFonts w:ascii="Arial" w:hAnsi="Arial" w:cs="Arial"/>
          <w:b/>
          <w:sz w:val="26"/>
          <w:szCs w:val="26"/>
        </w:rPr>
        <w:t>РОССОШАНСКОГО МУНИЦИПАЛЬНОГО РАЙОНА</w:t>
      </w:r>
    </w:p>
    <w:p w:rsidR="008A09BC" w:rsidRDefault="008A09BC" w:rsidP="00B37EAD">
      <w:pPr>
        <w:jc w:val="center"/>
        <w:rPr>
          <w:rFonts w:ascii="Arial" w:hAnsi="Arial" w:cs="Arial"/>
          <w:b/>
          <w:sz w:val="26"/>
          <w:szCs w:val="26"/>
        </w:rPr>
      </w:pPr>
      <w:r>
        <w:rPr>
          <w:rFonts w:ascii="Arial" w:hAnsi="Arial" w:cs="Arial"/>
          <w:b/>
          <w:sz w:val="26"/>
          <w:szCs w:val="26"/>
        </w:rPr>
        <w:t>ВОРОНЕЖСКОЙ ОБЛАСТИ</w:t>
      </w:r>
    </w:p>
    <w:p w:rsidR="008A09BC" w:rsidRDefault="008A09BC" w:rsidP="00B37EAD">
      <w:pPr>
        <w:jc w:val="center"/>
        <w:rPr>
          <w:rFonts w:ascii="Arial" w:hAnsi="Arial" w:cs="Arial"/>
          <w:b/>
          <w:sz w:val="26"/>
          <w:szCs w:val="26"/>
        </w:rPr>
      </w:pPr>
    </w:p>
    <w:p w:rsidR="008A09BC" w:rsidRDefault="008A09BC" w:rsidP="00B37EAD">
      <w:pPr>
        <w:jc w:val="center"/>
        <w:rPr>
          <w:rFonts w:ascii="Arial" w:hAnsi="Arial" w:cs="Arial"/>
          <w:b/>
          <w:sz w:val="26"/>
          <w:szCs w:val="26"/>
        </w:rPr>
      </w:pPr>
    </w:p>
    <w:p w:rsidR="008A09BC" w:rsidRDefault="008A09BC" w:rsidP="00B37EAD">
      <w:pPr>
        <w:jc w:val="center"/>
        <w:rPr>
          <w:rFonts w:ascii="Arial" w:hAnsi="Arial" w:cs="Arial"/>
          <w:b/>
          <w:sz w:val="26"/>
          <w:szCs w:val="26"/>
        </w:rPr>
      </w:pPr>
      <w:r>
        <w:rPr>
          <w:rFonts w:ascii="Arial" w:hAnsi="Arial" w:cs="Arial"/>
          <w:b/>
          <w:sz w:val="26"/>
          <w:szCs w:val="26"/>
        </w:rPr>
        <w:t>РЕШЕНИЕ</w:t>
      </w:r>
    </w:p>
    <w:p w:rsidR="008A09BC" w:rsidRPr="009367C6" w:rsidRDefault="008A09BC" w:rsidP="00B37EAD">
      <w:pPr>
        <w:jc w:val="center"/>
        <w:rPr>
          <w:rFonts w:ascii="Arial" w:hAnsi="Arial" w:cs="Arial"/>
          <w:sz w:val="26"/>
          <w:szCs w:val="26"/>
        </w:rPr>
      </w:pPr>
      <w:r>
        <w:rPr>
          <w:rFonts w:ascii="Arial" w:hAnsi="Arial" w:cs="Arial"/>
          <w:sz w:val="26"/>
          <w:szCs w:val="26"/>
        </w:rPr>
        <w:t xml:space="preserve">__ </w:t>
      </w:r>
      <w:r w:rsidRPr="009367C6">
        <w:rPr>
          <w:rFonts w:ascii="Arial" w:hAnsi="Arial" w:cs="Arial"/>
          <w:sz w:val="26"/>
          <w:szCs w:val="26"/>
        </w:rPr>
        <w:t>сессии</w:t>
      </w:r>
    </w:p>
    <w:p w:rsidR="008A09BC" w:rsidRPr="009367C6" w:rsidRDefault="008A09BC" w:rsidP="00B37EAD">
      <w:pPr>
        <w:jc w:val="both"/>
        <w:rPr>
          <w:rFonts w:ascii="Arial" w:hAnsi="Arial" w:cs="Arial"/>
          <w:sz w:val="26"/>
          <w:szCs w:val="26"/>
        </w:rPr>
      </w:pPr>
    </w:p>
    <w:p w:rsidR="008A09BC" w:rsidRDefault="008A09BC" w:rsidP="00B37EAD">
      <w:pPr>
        <w:ind w:right="5935"/>
        <w:rPr>
          <w:rFonts w:ascii="Arial" w:hAnsi="Arial" w:cs="Arial"/>
          <w:sz w:val="26"/>
          <w:szCs w:val="26"/>
        </w:rPr>
      </w:pPr>
      <w:r>
        <w:rPr>
          <w:rFonts w:ascii="Arial" w:hAnsi="Arial" w:cs="Arial"/>
          <w:sz w:val="26"/>
          <w:szCs w:val="26"/>
        </w:rPr>
        <w:t xml:space="preserve">от                        г.  </w:t>
      </w:r>
      <w:r w:rsidRPr="009367C6">
        <w:rPr>
          <w:rFonts w:ascii="Arial" w:hAnsi="Arial" w:cs="Arial"/>
          <w:sz w:val="26"/>
          <w:szCs w:val="26"/>
        </w:rPr>
        <w:t xml:space="preserve">№ </w:t>
      </w:r>
    </w:p>
    <w:p w:rsidR="008A09BC" w:rsidRPr="000D4ADE" w:rsidRDefault="008A09BC" w:rsidP="00B37EAD">
      <w:pPr>
        <w:ind w:right="5935"/>
        <w:rPr>
          <w:rFonts w:ascii="Arial" w:hAnsi="Arial" w:cs="Arial"/>
          <w:sz w:val="22"/>
          <w:szCs w:val="22"/>
        </w:rPr>
      </w:pPr>
      <w:r>
        <w:rPr>
          <w:noProof/>
          <w:lang w:eastAsia="ru-RU"/>
        </w:rPr>
        <w:pict>
          <v:group id="_x0000_s1029" style="position:absolute;margin-left:0;margin-top:2pt;width:189pt;height:0;z-index:251659264" coordorigin="1418,3758" coordsize="3780,0">
            <v:line id="_x0000_s1030" style="position:absolute" from="1418,3758" to="3578,3758"/>
            <v:line id="_x0000_s1031" style="position:absolute" from="3758,3758" to="5198,3758"/>
          </v:group>
        </w:pict>
      </w:r>
      <w:r>
        <w:rPr>
          <w:noProof/>
          <w:lang w:eastAsia="ru-RU"/>
        </w:rPr>
        <w:t>х.Украинский</w:t>
      </w:r>
    </w:p>
    <w:p w:rsidR="008A09BC" w:rsidRPr="00B37EAD" w:rsidRDefault="008A09BC" w:rsidP="00B37EAD">
      <w:pPr>
        <w:ind w:right="5526"/>
        <w:jc w:val="both"/>
        <w:rPr>
          <w:rFonts w:ascii="Arial" w:hAnsi="Arial" w:cs="Arial"/>
          <w:b/>
          <w:sz w:val="26"/>
          <w:szCs w:val="26"/>
        </w:rPr>
      </w:pPr>
    </w:p>
    <w:p w:rsidR="008A09BC" w:rsidRPr="00B37EAD" w:rsidRDefault="008A09BC" w:rsidP="00B37EAD">
      <w:pPr>
        <w:ind w:right="5526"/>
        <w:jc w:val="both"/>
        <w:rPr>
          <w:rFonts w:ascii="Arial" w:hAnsi="Arial" w:cs="Arial"/>
          <w:b/>
          <w:sz w:val="26"/>
          <w:szCs w:val="26"/>
        </w:rPr>
      </w:pPr>
      <w:r w:rsidRPr="00B37EAD">
        <w:rPr>
          <w:rFonts w:ascii="Arial" w:hAnsi="Arial" w:cs="Arial"/>
          <w:b/>
          <w:sz w:val="26"/>
          <w:szCs w:val="26"/>
        </w:rPr>
        <w:t>Об изменении границ</w:t>
      </w:r>
      <w:r>
        <w:rPr>
          <w:rFonts w:ascii="Arial" w:hAnsi="Arial" w:cs="Arial"/>
          <w:b/>
          <w:sz w:val="26"/>
          <w:szCs w:val="26"/>
        </w:rPr>
        <w:t xml:space="preserve"> Алейниковского</w:t>
      </w:r>
    </w:p>
    <w:p w:rsidR="008A09BC" w:rsidRPr="00B37EAD" w:rsidRDefault="008A09BC" w:rsidP="00B37EAD">
      <w:pPr>
        <w:ind w:right="5526"/>
        <w:jc w:val="both"/>
        <w:rPr>
          <w:rFonts w:ascii="Arial" w:hAnsi="Arial" w:cs="Arial"/>
          <w:b/>
          <w:sz w:val="26"/>
          <w:szCs w:val="26"/>
        </w:rPr>
      </w:pPr>
      <w:r w:rsidRPr="00B37EAD">
        <w:rPr>
          <w:rFonts w:ascii="Arial" w:hAnsi="Arial" w:cs="Arial"/>
          <w:b/>
          <w:sz w:val="26"/>
          <w:szCs w:val="26"/>
        </w:rPr>
        <w:t>сельского                  поселения</w:t>
      </w:r>
    </w:p>
    <w:p w:rsidR="008A09BC" w:rsidRPr="00B37EAD" w:rsidRDefault="008A09BC" w:rsidP="00B37EAD">
      <w:pPr>
        <w:ind w:right="5526"/>
        <w:jc w:val="both"/>
        <w:rPr>
          <w:rFonts w:ascii="Arial" w:hAnsi="Arial" w:cs="Arial"/>
          <w:b/>
          <w:sz w:val="26"/>
          <w:szCs w:val="26"/>
        </w:rPr>
      </w:pPr>
      <w:r w:rsidRPr="00B37EAD">
        <w:rPr>
          <w:rFonts w:ascii="Arial" w:hAnsi="Arial" w:cs="Arial"/>
          <w:b/>
          <w:sz w:val="26"/>
          <w:szCs w:val="26"/>
        </w:rPr>
        <w:t>Россошанского  муниципального района Воронежской области</w:t>
      </w:r>
    </w:p>
    <w:p w:rsidR="008A09BC" w:rsidRPr="00AA74FA" w:rsidRDefault="008A09BC" w:rsidP="00AA74FA">
      <w:pPr>
        <w:jc w:val="both"/>
        <w:rPr>
          <w:rFonts w:ascii="Arial" w:hAnsi="Arial" w:cs="Arial"/>
          <w:sz w:val="26"/>
          <w:szCs w:val="26"/>
        </w:rPr>
      </w:pPr>
      <w:r w:rsidRPr="00AA74FA">
        <w:rPr>
          <w:rFonts w:ascii="Arial" w:hAnsi="Arial" w:cs="Arial"/>
          <w:sz w:val="26"/>
          <w:szCs w:val="26"/>
        </w:rPr>
        <w:tab/>
      </w:r>
    </w:p>
    <w:p w:rsidR="008A09BC" w:rsidRPr="00DD34BF" w:rsidRDefault="008A09BC" w:rsidP="00B37EAD">
      <w:pPr>
        <w:ind w:firstLine="567"/>
        <w:jc w:val="both"/>
        <w:rPr>
          <w:rFonts w:ascii="Arial" w:hAnsi="Arial" w:cs="Arial"/>
          <w:b/>
          <w:sz w:val="26"/>
          <w:szCs w:val="26"/>
        </w:rPr>
      </w:pPr>
      <w:r w:rsidRPr="00DD34BF">
        <w:rPr>
          <w:rFonts w:ascii="Arial" w:hAnsi="Arial" w:cs="Arial"/>
          <w:sz w:val="26"/>
          <w:szCs w:val="26"/>
        </w:rPr>
        <w:t>Рассмотрев инициативу администрации Россошанского муниципального района Воронежской области, выраженную в постановлении от 21.03.2014 г. № 4 «О выступлении с инициативой изменения границ  муниципальных образований», учитывая мнение населения, выраженное на публичных слушаниях, проведенных  2</w:t>
      </w:r>
      <w:r>
        <w:rPr>
          <w:rFonts w:ascii="Arial" w:hAnsi="Arial" w:cs="Arial"/>
          <w:sz w:val="26"/>
          <w:szCs w:val="26"/>
        </w:rPr>
        <w:t>5</w:t>
      </w:r>
      <w:r w:rsidRPr="00DD34BF">
        <w:rPr>
          <w:rFonts w:ascii="Arial" w:hAnsi="Arial" w:cs="Arial"/>
          <w:sz w:val="26"/>
          <w:szCs w:val="26"/>
        </w:rPr>
        <w:t>.04.2014 года,  и в соответствии со статьей 12 Федерального закона от 06.10.2003 № 131-ФЗ «Об общих принципах организации местного самоуправления в Российской Федерации» Совет народных депутатов Алейниковского сельского поселения Россошанского муниципального района Воронежской области</w:t>
      </w:r>
      <w:r w:rsidRPr="00DD34BF">
        <w:rPr>
          <w:rFonts w:ascii="Arial" w:hAnsi="Arial" w:cs="Arial"/>
          <w:b/>
          <w:sz w:val="26"/>
          <w:szCs w:val="26"/>
        </w:rPr>
        <w:t xml:space="preserve">  </w:t>
      </w:r>
    </w:p>
    <w:p w:rsidR="008A09BC" w:rsidRDefault="008A09BC" w:rsidP="00B37EAD">
      <w:pPr>
        <w:jc w:val="center"/>
        <w:outlineLvl w:val="0"/>
        <w:rPr>
          <w:rFonts w:ascii="Arial" w:hAnsi="Arial" w:cs="Arial"/>
          <w:b/>
          <w:sz w:val="26"/>
          <w:szCs w:val="26"/>
        </w:rPr>
      </w:pPr>
      <w:r>
        <w:rPr>
          <w:rFonts w:ascii="Arial" w:hAnsi="Arial" w:cs="Arial"/>
          <w:b/>
          <w:sz w:val="26"/>
          <w:szCs w:val="26"/>
        </w:rPr>
        <w:t>РЕШИЛ:</w:t>
      </w:r>
    </w:p>
    <w:p w:rsidR="008A09BC" w:rsidRDefault="008A09BC" w:rsidP="00B37EAD">
      <w:pPr>
        <w:jc w:val="center"/>
        <w:outlineLvl w:val="0"/>
        <w:rPr>
          <w:rFonts w:ascii="Arial" w:hAnsi="Arial" w:cs="Arial"/>
          <w:b/>
          <w:sz w:val="26"/>
          <w:szCs w:val="26"/>
        </w:rPr>
      </w:pPr>
    </w:p>
    <w:p w:rsidR="008A09BC" w:rsidRPr="00AA74FA" w:rsidRDefault="008A09BC" w:rsidP="00005158">
      <w:pPr>
        <w:ind w:firstLine="567"/>
        <w:jc w:val="both"/>
        <w:rPr>
          <w:rFonts w:ascii="Arial" w:hAnsi="Arial" w:cs="Arial"/>
          <w:sz w:val="26"/>
          <w:szCs w:val="26"/>
        </w:rPr>
      </w:pPr>
      <w:r w:rsidRPr="00AA74FA">
        <w:rPr>
          <w:rFonts w:ascii="Arial" w:hAnsi="Arial" w:cs="Arial"/>
          <w:sz w:val="26"/>
          <w:szCs w:val="26"/>
        </w:rPr>
        <w:t xml:space="preserve">1. Согласиться с изменением границы </w:t>
      </w:r>
      <w:r>
        <w:rPr>
          <w:rFonts w:ascii="Arial" w:hAnsi="Arial" w:cs="Arial"/>
          <w:sz w:val="26"/>
          <w:szCs w:val="26"/>
        </w:rPr>
        <w:t xml:space="preserve">Алейниковского </w:t>
      </w:r>
      <w:r w:rsidRPr="00AA74FA">
        <w:rPr>
          <w:rFonts w:ascii="Arial" w:hAnsi="Arial" w:cs="Arial"/>
          <w:sz w:val="26"/>
          <w:szCs w:val="26"/>
        </w:rPr>
        <w:t>сельского  поселения Россошанского  муниципального района Воронежской области по смежеству с:</w:t>
      </w:r>
      <w:r>
        <w:rPr>
          <w:rFonts w:ascii="Arial" w:hAnsi="Arial" w:cs="Arial"/>
          <w:sz w:val="26"/>
          <w:szCs w:val="26"/>
        </w:rPr>
        <w:t xml:space="preserve">Павловским муниципальным районом Воронежской области, Старокалитвенским поселением Россошанского муниципального района, Евстратовским сельским поселением Россошанского муниципального района, Новопостояловским сельским поселением Россошанского муниципального района; Поповским сельским поселением Россошанского муниципального района </w:t>
      </w:r>
      <w:r w:rsidRPr="00AA74FA">
        <w:rPr>
          <w:rFonts w:ascii="Arial" w:hAnsi="Arial" w:cs="Arial"/>
          <w:sz w:val="26"/>
          <w:szCs w:val="26"/>
        </w:rPr>
        <w:t>согласно  приложению.</w:t>
      </w:r>
    </w:p>
    <w:p w:rsidR="008A09BC" w:rsidRPr="00AA74FA" w:rsidRDefault="008A09BC" w:rsidP="00AA74FA">
      <w:pPr>
        <w:ind w:firstLine="567"/>
        <w:jc w:val="both"/>
        <w:rPr>
          <w:rFonts w:ascii="Arial" w:hAnsi="Arial" w:cs="Arial"/>
          <w:sz w:val="26"/>
          <w:szCs w:val="26"/>
        </w:rPr>
      </w:pPr>
      <w:r w:rsidRPr="00AA74FA">
        <w:rPr>
          <w:rFonts w:ascii="Arial" w:hAnsi="Arial" w:cs="Arial"/>
          <w:sz w:val="26"/>
          <w:szCs w:val="26"/>
        </w:rPr>
        <w:t>2. Опубликовать настоящее решение в «Вестнике муниципальных правовых актов А</w:t>
      </w:r>
      <w:r>
        <w:rPr>
          <w:rFonts w:ascii="Arial" w:hAnsi="Arial" w:cs="Arial"/>
          <w:sz w:val="26"/>
          <w:szCs w:val="26"/>
        </w:rPr>
        <w:t>лейниковского</w:t>
      </w:r>
      <w:r w:rsidRPr="00AA74FA">
        <w:rPr>
          <w:rFonts w:ascii="Arial" w:hAnsi="Arial" w:cs="Arial"/>
          <w:sz w:val="26"/>
          <w:szCs w:val="26"/>
        </w:rPr>
        <w:t xml:space="preserve"> сельского поселения Россошанского муниципального района Воронежской области».</w:t>
      </w:r>
    </w:p>
    <w:p w:rsidR="008A09BC" w:rsidRPr="00AA74FA" w:rsidRDefault="008A09BC" w:rsidP="00AA74FA">
      <w:pPr>
        <w:ind w:firstLine="708"/>
        <w:jc w:val="both"/>
        <w:rPr>
          <w:rFonts w:ascii="Arial" w:hAnsi="Arial" w:cs="Arial"/>
          <w:sz w:val="26"/>
          <w:szCs w:val="26"/>
        </w:rPr>
      </w:pPr>
      <w:r w:rsidRPr="00AA74FA">
        <w:rPr>
          <w:rFonts w:ascii="Arial" w:hAnsi="Arial" w:cs="Arial"/>
          <w:sz w:val="26"/>
          <w:szCs w:val="26"/>
        </w:rPr>
        <w:t xml:space="preserve">3. Контроль за исполнением  настоящего решения возложить на главу </w:t>
      </w:r>
      <w:r>
        <w:rPr>
          <w:rFonts w:ascii="Arial" w:hAnsi="Arial" w:cs="Arial"/>
          <w:sz w:val="26"/>
          <w:szCs w:val="26"/>
        </w:rPr>
        <w:t>Алейниковского</w:t>
      </w:r>
      <w:r w:rsidRPr="00AA74FA">
        <w:rPr>
          <w:rFonts w:ascii="Arial" w:hAnsi="Arial" w:cs="Arial"/>
          <w:sz w:val="26"/>
          <w:szCs w:val="26"/>
        </w:rPr>
        <w:t xml:space="preserve"> сельского поселения.</w:t>
      </w:r>
    </w:p>
    <w:p w:rsidR="008A09BC" w:rsidRDefault="008A09BC" w:rsidP="00B37EAD">
      <w:pPr>
        <w:jc w:val="both"/>
        <w:rPr>
          <w:rFonts w:ascii="Arial" w:hAnsi="Arial" w:cs="Arial"/>
          <w:sz w:val="26"/>
          <w:szCs w:val="26"/>
        </w:rPr>
      </w:pPr>
    </w:p>
    <w:p w:rsidR="008A09BC" w:rsidRDefault="008A09BC" w:rsidP="00B37EAD">
      <w:pPr>
        <w:jc w:val="both"/>
        <w:rPr>
          <w:rFonts w:ascii="Arial" w:hAnsi="Arial" w:cs="Arial"/>
          <w:sz w:val="26"/>
          <w:szCs w:val="26"/>
        </w:rPr>
      </w:pPr>
    </w:p>
    <w:p w:rsidR="008A09BC" w:rsidRDefault="008A09BC" w:rsidP="00B37EAD">
      <w:pPr>
        <w:jc w:val="both"/>
        <w:rPr>
          <w:rFonts w:ascii="Arial" w:hAnsi="Arial" w:cs="Arial"/>
          <w:sz w:val="26"/>
          <w:szCs w:val="26"/>
        </w:rPr>
      </w:pPr>
    </w:p>
    <w:p w:rsidR="008A09BC" w:rsidRDefault="008A09BC" w:rsidP="00B37EAD">
      <w:pPr>
        <w:jc w:val="both"/>
        <w:rPr>
          <w:rFonts w:ascii="Arial" w:hAnsi="Arial" w:cs="Arial"/>
          <w:sz w:val="26"/>
          <w:szCs w:val="26"/>
        </w:rPr>
      </w:pPr>
      <w:r w:rsidRPr="00AA74FA">
        <w:rPr>
          <w:rFonts w:ascii="Arial" w:hAnsi="Arial" w:cs="Arial"/>
          <w:sz w:val="26"/>
          <w:szCs w:val="26"/>
        </w:rPr>
        <w:t>Глава</w:t>
      </w:r>
      <w:r>
        <w:rPr>
          <w:rFonts w:ascii="Arial" w:hAnsi="Arial" w:cs="Arial"/>
          <w:sz w:val="26"/>
          <w:szCs w:val="26"/>
        </w:rPr>
        <w:t xml:space="preserve"> Алейниковского</w:t>
      </w:r>
    </w:p>
    <w:p w:rsidR="008A09BC" w:rsidRPr="00AA74FA" w:rsidRDefault="008A09BC" w:rsidP="00B37EAD">
      <w:pPr>
        <w:jc w:val="both"/>
        <w:rPr>
          <w:rFonts w:ascii="Arial" w:hAnsi="Arial" w:cs="Arial"/>
          <w:sz w:val="26"/>
          <w:szCs w:val="26"/>
        </w:rPr>
      </w:pPr>
      <w:r>
        <w:rPr>
          <w:rFonts w:ascii="Arial" w:hAnsi="Arial" w:cs="Arial"/>
          <w:sz w:val="26"/>
          <w:szCs w:val="26"/>
        </w:rPr>
        <w:t>сельского поселения                                                       Е.А. Венжега</w:t>
      </w:r>
    </w:p>
    <w:p w:rsidR="008A09BC" w:rsidRPr="00AA74FA" w:rsidRDefault="008A09BC" w:rsidP="00AA74FA">
      <w:pPr>
        <w:ind w:left="5580"/>
        <w:jc w:val="both"/>
        <w:rPr>
          <w:rFonts w:ascii="Arial" w:hAnsi="Arial" w:cs="Arial"/>
          <w:sz w:val="26"/>
          <w:szCs w:val="26"/>
        </w:rPr>
      </w:pPr>
    </w:p>
    <w:p w:rsidR="008A09BC" w:rsidRPr="00AA74FA"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Default="008A09BC" w:rsidP="00AA74FA">
      <w:pPr>
        <w:ind w:left="5580"/>
        <w:jc w:val="both"/>
        <w:rPr>
          <w:rFonts w:ascii="Arial" w:hAnsi="Arial" w:cs="Arial"/>
          <w:sz w:val="26"/>
          <w:szCs w:val="26"/>
        </w:rPr>
      </w:pPr>
    </w:p>
    <w:p w:rsidR="008A09BC" w:rsidRPr="00AA74FA" w:rsidRDefault="008A09BC" w:rsidP="00AA74FA">
      <w:pPr>
        <w:ind w:left="5580"/>
        <w:jc w:val="both"/>
        <w:rPr>
          <w:rFonts w:ascii="Arial" w:hAnsi="Arial" w:cs="Arial"/>
          <w:sz w:val="26"/>
          <w:szCs w:val="26"/>
        </w:rPr>
      </w:pPr>
    </w:p>
    <w:p w:rsidR="008A09BC" w:rsidRPr="00AA74FA" w:rsidRDefault="008A09BC" w:rsidP="00AA74FA">
      <w:pPr>
        <w:ind w:left="5580"/>
        <w:jc w:val="both"/>
        <w:rPr>
          <w:rFonts w:ascii="Arial" w:hAnsi="Arial" w:cs="Arial"/>
          <w:sz w:val="26"/>
          <w:szCs w:val="26"/>
        </w:rPr>
      </w:pPr>
      <w:r w:rsidRPr="00AA74FA">
        <w:rPr>
          <w:rFonts w:ascii="Arial" w:hAnsi="Arial" w:cs="Arial"/>
          <w:sz w:val="26"/>
          <w:szCs w:val="26"/>
        </w:rPr>
        <w:t xml:space="preserve">Приложение к решению Совета народных депутатов </w:t>
      </w:r>
      <w:r>
        <w:rPr>
          <w:rFonts w:ascii="Arial" w:hAnsi="Arial" w:cs="Arial"/>
          <w:sz w:val="26"/>
          <w:szCs w:val="26"/>
        </w:rPr>
        <w:t xml:space="preserve">Алейниковского сельского </w:t>
      </w:r>
      <w:r w:rsidRPr="00AA74FA">
        <w:rPr>
          <w:rFonts w:ascii="Arial" w:hAnsi="Arial" w:cs="Arial"/>
          <w:sz w:val="26"/>
          <w:szCs w:val="26"/>
        </w:rPr>
        <w:t>Р</w:t>
      </w:r>
      <w:r>
        <w:rPr>
          <w:rFonts w:ascii="Arial" w:hAnsi="Arial" w:cs="Arial"/>
          <w:sz w:val="26"/>
          <w:szCs w:val="26"/>
        </w:rPr>
        <w:t>оссошанского</w:t>
      </w:r>
      <w:r w:rsidRPr="00AA74FA">
        <w:rPr>
          <w:rFonts w:ascii="Arial" w:hAnsi="Arial" w:cs="Arial"/>
          <w:sz w:val="26"/>
          <w:szCs w:val="26"/>
        </w:rPr>
        <w:t xml:space="preserve"> муниципального района Воронежской области от_____________№_________</w:t>
      </w:r>
      <w:r w:rsidRPr="00AA74FA">
        <w:rPr>
          <w:rFonts w:ascii="Arial" w:hAnsi="Arial" w:cs="Arial"/>
          <w:sz w:val="26"/>
          <w:szCs w:val="26"/>
        </w:rPr>
        <w:tab/>
      </w:r>
    </w:p>
    <w:p w:rsidR="008A09BC" w:rsidRPr="00AA74FA" w:rsidRDefault="008A09BC" w:rsidP="00AA74FA">
      <w:pPr>
        <w:pStyle w:val="ConsPlusNormal"/>
        <w:ind w:firstLine="0"/>
        <w:jc w:val="center"/>
        <w:rPr>
          <w:rFonts w:cs="Arial"/>
          <w:b/>
          <w:sz w:val="26"/>
          <w:szCs w:val="26"/>
        </w:rPr>
      </w:pPr>
      <w:r w:rsidRPr="00AA74FA">
        <w:rPr>
          <w:rFonts w:cs="Arial"/>
          <w:b/>
          <w:sz w:val="26"/>
          <w:szCs w:val="26"/>
        </w:rPr>
        <w:t xml:space="preserve">ОПИСАНИЕ ГРАНИЦ </w:t>
      </w:r>
    </w:p>
    <w:p w:rsidR="008A09BC" w:rsidRPr="00AA74FA" w:rsidRDefault="008A09BC" w:rsidP="00AA74FA">
      <w:pPr>
        <w:pStyle w:val="ConsPlusNormal"/>
        <w:ind w:firstLine="0"/>
        <w:jc w:val="center"/>
        <w:rPr>
          <w:rFonts w:cs="Arial"/>
          <w:b/>
          <w:sz w:val="26"/>
          <w:szCs w:val="26"/>
        </w:rPr>
      </w:pPr>
      <w:r>
        <w:rPr>
          <w:rFonts w:cs="Arial"/>
          <w:b/>
          <w:sz w:val="26"/>
          <w:szCs w:val="26"/>
        </w:rPr>
        <w:t>АЛЕЙНИКОВСКОГО</w:t>
      </w:r>
      <w:r w:rsidRPr="00AA74FA">
        <w:rPr>
          <w:rFonts w:cs="Arial"/>
          <w:b/>
          <w:sz w:val="26"/>
          <w:szCs w:val="26"/>
        </w:rPr>
        <w:t xml:space="preserve"> СЕЛЬСКОГО  ПОСЕЛЕНИЯ</w:t>
      </w:r>
    </w:p>
    <w:p w:rsidR="008A09BC" w:rsidRPr="00AA74FA" w:rsidRDefault="008A09BC" w:rsidP="00AA74FA">
      <w:pPr>
        <w:pStyle w:val="ConsPlusNormal"/>
        <w:ind w:firstLine="0"/>
        <w:jc w:val="center"/>
        <w:rPr>
          <w:rFonts w:cs="Arial"/>
          <w:b/>
          <w:sz w:val="26"/>
          <w:szCs w:val="26"/>
        </w:rPr>
      </w:pPr>
      <w:r w:rsidRPr="00AA74FA">
        <w:rPr>
          <w:rFonts w:cs="Arial"/>
          <w:b/>
          <w:sz w:val="26"/>
          <w:szCs w:val="26"/>
        </w:rPr>
        <w:t>Р</w:t>
      </w:r>
      <w:r>
        <w:rPr>
          <w:rFonts w:cs="Arial"/>
          <w:b/>
          <w:sz w:val="26"/>
          <w:szCs w:val="26"/>
        </w:rPr>
        <w:t>ОССОШАНСКОГО</w:t>
      </w:r>
      <w:r w:rsidRPr="00AA74FA">
        <w:rPr>
          <w:rFonts w:cs="Arial"/>
          <w:b/>
          <w:sz w:val="26"/>
          <w:szCs w:val="26"/>
        </w:rPr>
        <w:t xml:space="preserve"> МУНИЦИПАЛЬНОГО РАЙОНА </w:t>
      </w:r>
    </w:p>
    <w:p w:rsidR="008A09BC" w:rsidRPr="00AA74FA" w:rsidRDefault="008A09BC" w:rsidP="00AA74FA">
      <w:pPr>
        <w:pStyle w:val="ConsPlusNormal"/>
        <w:ind w:firstLine="0"/>
        <w:jc w:val="center"/>
        <w:rPr>
          <w:rFonts w:cs="Arial"/>
          <w:b/>
          <w:sz w:val="26"/>
          <w:szCs w:val="26"/>
        </w:rPr>
      </w:pPr>
      <w:r w:rsidRPr="00AA74FA">
        <w:rPr>
          <w:rFonts w:cs="Arial"/>
          <w:b/>
          <w:sz w:val="26"/>
          <w:szCs w:val="26"/>
        </w:rPr>
        <w:t>ВОРОНЕЖСКОЙ ОБЛАСТИ</w:t>
      </w:r>
    </w:p>
    <w:p w:rsidR="008A09BC" w:rsidRPr="00AA74FA" w:rsidRDefault="008A09BC" w:rsidP="00AA74FA">
      <w:pPr>
        <w:autoSpaceDE w:val="0"/>
        <w:autoSpaceDN w:val="0"/>
        <w:adjustRightInd w:val="0"/>
        <w:jc w:val="both"/>
        <w:rPr>
          <w:rFonts w:ascii="Arial" w:hAnsi="Arial" w:cs="Arial"/>
          <w:sz w:val="26"/>
          <w:szCs w:val="26"/>
        </w:rPr>
      </w:pPr>
    </w:p>
    <w:p w:rsidR="008A09BC" w:rsidRPr="00AA74FA" w:rsidRDefault="008A09BC" w:rsidP="00AA74FA">
      <w:pPr>
        <w:autoSpaceDE w:val="0"/>
        <w:autoSpaceDN w:val="0"/>
        <w:adjustRightInd w:val="0"/>
        <w:jc w:val="both"/>
        <w:rPr>
          <w:rFonts w:ascii="Arial" w:hAnsi="Arial" w:cs="Arial"/>
          <w:sz w:val="26"/>
          <w:szCs w:val="26"/>
        </w:rPr>
      </w:pPr>
    </w:p>
    <w:p w:rsidR="008A09BC" w:rsidRPr="00AA74FA" w:rsidRDefault="008A09BC" w:rsidP="00AA74FA">
      <w:pPr>
        <w:autoSpaceDE w:val="0"/>
        <w:autoSpaceDN w:val="0"/>
        <w:adjustRightInd w:val="0"/>
        <w:jc w:val="both"/>
        <w:rPr>
          <w:rFonts w:ascii="Arial" w:hAnsi="Arial" w:cs="Arial"/>
          <w:sz w:val="26"/>
          <w:szCs w:val="26"/>
        </w:rPr>
      </w:pPr>
      <w:r>
        <w:rPr>
          <w:rFonts w:ascii="Arial" w:hAnsi="Arial" w:cs="Arial"/>
          <w:sz w:val="26"/>
          <w:szCs w:val="26"/>
        </w:rPr>
        <w:t xml:space="preserve"> </w:t>
      </w:r>
    </w:p>
    <w:p w:rsidR="008A09BC" w:rsidRPr="006D6E00" w:rsidRDefault="008A09BC" w:rsidP="008D6F09">
      <w:pPr>
        <w:autoSpaceDE w:val="0"/>
        <w:autoSpaceDN w:val="0"/>
        <w:adjustRightInd w:val="0"/>
        <w:jc w:val="center"/>
        <w:outlineLvl w:val="0"/>
        <w:rPr>
          <w:b/>
          <w:sz w:val="28"/>
          <w:szCs w:val="28"/>
        </w:rPr>
      </w:pPr>
      <w:r w:rsidRPr="006D6E00">
        <w:rPr>
          <w:b/>
          <w:sz w:val="28"/>
          <w:szCs w:val="28"/>
        </w:rPr>
        <w:t>ТЕКСТОВОЕ ОПИСАНИЕ</w:t>
      </w:r>
    </w:p>
    <w:p w:rsidR="008A09BC" w:rsidRPr="006D6E00" w:rsidRDefault="008A09BC" w:rsidP="008D6F09">
      <w:pPr>
        <w:autoSpaceDE w:val="0"/>
        <w:autoSpaceDN w:val="0"/>
        <w:adjustRightInd w:val="0"/>
        <w:jc w:val="center"/>
        <w:rPr>
          <w:b/>
          <w:sz w:val="28"/>
          <w:szCs w:val="28"/>
        </w:rPr>
      </w:pPr>
      <w:r w:rsidRPr="006D6E00">
        <w:rPr>
          <w:b/>
          <w:sz w:val="28"/>
          <w:szCs w:val="28"/>
        </w:rPr>
        <w:t>ГРАНИЦ АЛЕЙНИКОВСКОГО СЕЛЬСКОГО ПОСЕЛЕНИЯ</w:t>
      </w:r>
    </w:p>
    <w:p w:rsidR="008A09BC" w:rsidRPr="006D6E00" w:rsidRDefault="008A09BC" w:rsidP="008D6F09">
      <w:pPr>
        <w:autoSpaceDE w:val="0"/>
        <w:autoSpaceDN w:val="0"/>
        <w:adjustRightInd w:val="0"/>
        <w:jc w:val="center"/>
        <w:rPr>
          <w:b/>
          <w:sz w:val="28"/>
          <w:szCs w:val="28"/>
        </w:rPr>
      </w:pPr>
      <w:r w:rsidRPr="006D6E00">
        <w:rPr>
          <w:b/>
          <w:sz w:val="28"/>
          <w:szCs w:val="28"/>
        </w:rPr>
        <w:t>РОССОШАНСКОГО МУНИЦИПАЛЬНОГО РАЙОНА ВОРОНЕЖСКОЙ ОБЛАСТИ</w:t>
      </w:r>
    </w:p>
    <w:p w:rsidR="008A09BC" w:rsidRDefault="008A09BC" w:rsidP="008D6F09">
      <w:pPr>
        <w:autoSpaceDE w:val="0"/>
        <w:autoSpaceDN w:val="0"/>
        <w:adjustRightInd w:val="0"/>
        <w:jc w:val="both"/>
        <w:rPr>
          <w:sz w:val="28"/>
          <w:szCs w:val="28"/>
        </w:rPr>
      </w:pPr>
    </w:p>
    <w:p w:rsidR="008A09BC" w:rsidRPr="00105706" w:rsidRDefault="008A09BC" w:rsidP="008D6F09">
      <w:pPr>
        <w:autoSpaceDE w:val="0"/>
        <w:autoSpaceDN w:val="0"/>
        <w:adjustRightInd w:val="0"/>
        <w:ind w:firstLine="540"/>
        <w:jc w:val="both"/>
        <w:outlineLvl w:val="1"/>
        <w:rPr>
          <w:sz w:val="28"/>
          <w:szCs w:val="28"/>
        </w:rPr>
      </w:pPr>
      <w:r w:rsidRPr="00105706">
        <w:rPr>
          <w:sz w:val="28"/>
          <w:szCs w:val="28"/>
        </w:rPr>
        <w:t>I. Линия прохождения границы Алейниковского сельского поселения по смежеству с Поповским сельским поселением</w:t>
      </w:r>
    </w:p>
    <w:p w:rsidR="008A09BC" w:rsidRDefault="008A09BC" w:rsidP="008D6F09">
      <w:pPr>
        <w:autoSpaceDE w:val="0"/>
        <w:autoSpaceDN w:val="0"/>
        <w:adjustRightInd w:val="0"/>
        <w:ind w:firstLine="540"/>
        <w:jc w:val="both"/>
        <w:outlineLvl w:val="1"/>
        <w:rPr>
          <w:sz w:val="28"/>
          <w:szCs w:val="28"/>
        </w:rPr>
      </w:pPr>
      <w:r w:rsidRPr="00105706">
        <w:rPr>
          <w:sz w:val="28"/>
          <w:szCs w:val="28"/>
        </w:rPr>
        <w:t>От точки стыка 27281798 границ Алейниковского, Поповского и Новопостояловского сельских поселений линия границы идет в северо-восточном</w:t>
      </w:r>
      <w:r>
        <w:rPr>
          <w:sz w:val="28"/>
          <w:szCs w:val="28"/>
        </w:rPr>
        <w:t xml:space="preserve"> направлении по южной стороне лесной полосы, далее по сельскохозяйственным угодьям, затем снова по южной стороне лесной полосы, далее по лесной полосе, затем по балке Липов Яр до точки 27281660. </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27281660 линия границы идет в общем юго-восточном направлении по южной стороне балки Водяной Яр до точки 27293743. </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27293743 линия границы идет в северо-восточном направлении по балке Водяной Яр, пересекает лесную полосу, затем снова по балке Водяной Яр до точки 27281570. </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27281570 линия границы идет в северо-восточном направлении по балке Водяной Яр, затем по балке Водяной Яр вдоль южной стороны садоводческого товарищества до точки 27281395. </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27281395 линия границы идет в северо-западном направлении по балке Водяной Яр вдоль восточной стороны садоводческого товарищества, затем по сельскохозяйственным угодьям, далее по грунтовой дороге вдоль западной стороны лесной полосы до точки 27281291. </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27281291 линия границы идет в северо-восточном направлении по северной стороне лесной полосы, далее по южной стороне лесной полосы до точки 27281252. </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27281252 линия границы идет в юго-восточном направлении по западной стороне лесной полосы, пересекает грунтовую дорогу, затем по западной стороне лесной полосы вдоль автомобильной дороги «Россошь – Нижний Карабут» - х. Водяное до точки 27293717. </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27293717 линия границы идет в общем северо-восточном направлении по восточной стороне лесной полосы, затем по лесной полосе, пересекает полевую дорогу, далее по землям лесного фонда (между урочищем Высокое и урочищем Церковное), затем по южной стороне земель лесного фонда (урочище Высокое) до точки 27293697. </w:t>
      </w:r>
    </w:p>
    <w:p w:rsidR="008A09BC" w:rsidRPr="00105706" w:rsidRDefault="008A09BC" w:rsidP="008D6F09">
      <w:pPr>
        <w:autoSpaceDE w:val="0"/>
        <w:autoSpaceDN w:val="0"/>
        <w:adjustRightInd w:val="0"/>
        <w:ind w:firstLine="540"/>
        <w:jc w:val="both"/>
        <w:outlineLvl w:val="1"/>
        <w:rPr>
          <w:sz w:val="28"/>
          <w:szCs w:val="28"/>
        </w:rPr>
      </w:pPr>
      <w:r>
        <w:rPr>
          <w:sz w:val="28"/>
          <w:szCs w:val="28"/>
        </w:rPr>
        <w:t xml:space="preserve">От точки 27293697 линия границы идет в северном направлении по восточной стороне земель лесного фонда (урочище Высокое) до точки стыка 53200 границ Алейниковского, Поповского сельских поселений и Подгоренского муниципального района. </w:t>
      </w:r>
    </w:p>
    <w:p w:rsidR="008A09BC" w:rsidRDefault="008A09BC" w:rsidP="008D6F09">
      <w:pPr>
        <w:autoSpaceDE w:val="0"/>
        <w:autoSpaceDN w:val="0"/>
        <w:adjustRightInd w:val="0"/>
        <w:ind w:firstLine="540"/>
        <w:jc w:val="both"/>
        <w:outlineLvl w:val="1"/>
        <w:rPr>
          <w:sz w:val="28"/>
          <w:szCs w:val="28"/>
        </w:rPr>
      </w:pPr>
      <w:r w:rsidRPr="00231E52">
        <w:rPr>
          <w:sz w:val="28"/>
          <w:szCs w:val="28"/>
        </w:rPr>
        <w:t>Протяженность границы Алейниковского сельского поселения по смежеству с Поповским сельским поселением составляет 14655,8 м.</w:t>
      </w:r>
    </w:p>
    <w:p w:rsidR="008A09BC" w:rsidRPr="00231E52" w:rsidRDefault="008A09BC" w:rsidP="008D6F09">
      <w:pPr>
        <w:autoSpaceDE w:val="0"/>
        <w:autoSpaceDN w:val="0"/>
        <w:adjustRightInd w:val="0"/>
        <w:ind w:firstLine="540"/>
        <w:jc w:val="both"/>
        <w:outlineLvl w:val="1"/>
        <w:rPr>
          <w:sz w:val="28"/>
          <w:szCs w:val="28"/>
        </w:rPr>
      </w:pPr>
    </w:p>
    <w:p w:rsidR="008A09BC" w:rsidRPr="00231E52" w:rsidRDefault="008A09BC" w:rsidP="008D6F09">
      <w:pPr>
        <w:autoSpaceDE w:val="0"/>
        <w:autoSpaceDN w:val="0"/>
        <w:adjustRightInd w:val="0"/>
        <w:jc w:val="both"/>
        <w:rPr>
          <w:sz w:val="28"/>
          <w:szCs w:val="28"/>
        </w:rPr>
      </w:pPr>
    </w:p>
    <w:p w:rsidR="008A09BC" w:rsidRPr="00231E52" w:rsidRDefault="008A09BC" w:rsidP="008D6F09">
      <w:pPr>
        <w:autoSpaceDE w:val="0"/>
        <w:autoSpaceDN w:val="0"/>
        <w:adjustRightInd w:val="0"/>
        <w:ind w:firstLine="540"/>
        <w:jc w:val="both"/>
        <w:outlineLvl w:val="1"/>
        <w:rPr>
          <w:sz w:val="28"/>
          <w:szCs w:val="28"/>
        </w:rPr>
      </w:pPr>
      <w:r w:rsidRPr="00231E52">
        <w:rPr>
          <w:sz w:val="28"/>
          <w:szCs w:val="28"/>
        </w:rPr>
        <w:t>II. Линия прохождения границы Алейниковского сельского поселения по смежеству с Подгоренским муниципальным районом</w:t>
      </w:r>
    </w:p>
    <w:p w:rsidR="008A09BC" w:rsidRDefault="008A09BC" w:rsidP="008D6F09">
      <w:pPr>
        <w:autoSpaceDE w:val="0"/>
        <w:autoSpaceDN w:val="0"/>
        <w:adjustRightInd w:val="0"/>
        <w:ind w:firstLine="540"/>
        <w:jc w:val="both"/>
        <w:outlineLvl w:val="1"/>
        <w:rPr>
          <w:sz w:val="28"/>
          <w:szCs w:val="28"/>
        </w:rPr>
      </w:pPr>
      <w:r w:rsidRPr="00231E52">
        <w:rPr>
          <w:sz w:val="28"/>
          <w:szCs w:val="28"/>
        </w:rPr>
        <w:t>От точки</w:t>
      </w:r>
      <w:r>
        <w:rPr>
          <w:sz w:val="28"/>
          <w:szCs w:val="28"/>
        </w:rPr>
        <w:t xml:space="preserve"> стыка </w:t>
      </w:r>
      <w:r w:rsidRPr="00CA4F68">
        <w:rPr>
          <w:sz w:val="28"/>
          <w:szCs w:val="28"/>
        </w:rPr>
        <w:t xml:space="preserve">53200 </w:t>
      </w:r>
      <w:r>
        <w:rPr>
          <w:sz w:val="28"/>
          <w:szCs w:val="28"/>
        </w:rPr>
        <w:t xml:space="preserve">границ Алейниковского, Поповского сельских поселений и Подгоренского муниципального района линия границы идет </w:t>
      </w:r>
      <w:r w:rsidRPr="00CA4F68">
        <w:rPr>
          <w:sz w:val="28"/>
          <w:szCs w:val="28"/>
        </w:rPr>
        <w:t>в восточном направлении по древесно-кустарниковой растительности, затем по сельскохозяйственным угодьям, далее по древесно-кустарниковой растительности, по сельскохозяйственным угодьям</w:t>
      </w:r>
      <w:r>
        <w:rPr>
          <w:sz w:val="28"/>
          <w:szCs w:val="28"/>
        </w:rPr>
        <w:t xml:space="preserve"> до точки </w:t>
      </w:r>
      <w:r w:rsidRPr="00CA4F68">
        <w:rPr>
          <w:sz w:val="28"/>
          <w:szCs w:val="28"/>
        </w:rPr>
        <w:t>53202</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53202</w:t>
      </w:r>
      <w:r>
        <w:rPr>
          <w:sz w:val="28"/>
          <w:szCs w:val="28"/>
        </w:rPr>
        <w:t xml:space="preserve"> линия границы идет </w:t>
      </w:r>
      <w:r w:rsidRPr="00CA4F68">
        <w:rPr>
          <w:sz w:val="28"/>
          <w:szCs w:val="28"/>
        </w:rPr>
        <w:t>в юго-восточном направлении по сельскохозяйственным угодьям, затем по лесной полосе</w:t>
      </w:r>
      <w:r>
        <w:rPr>
          <w:sz w:val="28"/>
          <w:szCs w:val="28"/>
        </w:rPr>
        <w:t xml:space="preserve"> до точки </w:t>
      </w:r>
      <w:r w:rsidRPr="00CA4F68">
        <w:rPr>
          <w:sz w:val="28"/>
          <w:szCs w:val="28"/>
        </w:rPr>
        <w:t>53204</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53204</w:t>
      </w:r>
      <w:r>
        <w:rPr>
          <w:sz w:val="28"/>
          <w:szCs w:val="28"/>
        </w:rPr>
        <w:t xml:space="preserve"> линия границы идет </w:t>
      </w:r>
      <w:r w:rsidRPr="00CA4F68">
        <w:rPr>
          <w:sz w:val="28"/>
          <w:szCs w:val="28"/>
        </w:rPr>
        <w:t>в юго-западном направлении по лесной полосе, затем по балке</w:t>
      </w:r>
      <w:r>
        <w:rPr>
          <w:sz w:val="28"/>
          <w:szCs w:val="28"/>
        </w:rPr>
        <w:t xml:space="preserve"> до точки </w:t>
      </w:r>
      <w:r w:rsidRPr="00CA4F68">
        <w:rPr>
          <w:sz w:val="28"/>
          <w:szCs w:val="28"/>
        </w:rPr>
        <w:t>53206</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53206</w:t>
      </w:r>
      <w:r>
        <w:rPr>
          <w:sz w:val="28"/>
          <w:szCs w:val="28"/>
        </w:rPr>
        <w:t xml:space="preserve"> линия границы идет </w:t>
      </w:r>
      <w:r w:rsidRPr="00CA4F68">
        <w:rPr>
          <w:sz w:val="28"/>
          <w:szCs w:val="28"/>
        </w:rPr>
        <w:t>в юго-восточном направлении по балке</w:t>
      </w:r>
      <w:r>
        <w:rPr>
          <w:sz w:val="28"/>
          <w:szCs w:val="28"/>
        </w:rPr>
        <w:t xml:space="preserve"> до точки </w:t>
      </w:r>
      <w:r w:rsidRPr="00CA4F68">
        <w:rPr>
          <w:sz w:val="28"/>
          <w:szCs w:val="28"/>
        </w:rPr>
        <w:t>53207</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53207</w:t>
      </w:r>
      <w:r>
        <w:rPr>
          <w:sz w:val="28"/>
          <w:szCs w:val="28"/>
        </w:rPr>
        <w:t xml:space="preserve"> линия границы идет </w:t>
      </w:r>
      <w:r w:rsidRPr="00CA4F68">
        <w:rPr>
          <w:sz w:val="28"/>
          <w:szCs w:val="28"/>
        </w:rPr>
        <w:t>в северо-восточном направлении по балке, затем по южной стороне лесной полосы</w:t>
      </w:r>
      <w:r>
        <w:rPr>
          <w:sz w:val="28"/>
          <w:szCs w:val="28"/>
        </w:rPr>
        <w:t xml:space="preserve"> до точки </w:t>
      </w:r>
      <w:r w:rsidRPr="00CA4F68">
        <w:rPr>
          <w:sz w:val="28"/>
          <w:szCs w:val="28"/>
        </w:rPr>
        <w:t>53213</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53213</w:t>
      </w:r>
      <w:r>
        <w:rPr>
          <w:sz w:val="28"/>
          <w:szCs w:val="28"/>
        </w:rPr>
        <w:t xml:space="preserve"> линия границы идет </w:t>
      </w:r>
      <w:r w:rsidRPr="00CA4F68">
        <w:rPr>
          <w:sz w:val="28"/>
          <w:szCs w:val="28"/>
        </w:rPr>
        <w:t>в юго-восточном направлении по лесной полосе</w:t>
      </w:r>
      <w:r>
        <w:rPr>
          <w:sz w:val="28"/>
          <w:szCs w:val="28"/>
        </w:rPr>
        <w:t xml:space="preserve"> до точки </w:t>
      </w:r>
      <w:r w:rsidRPr="00CA4F68">
        <w:rPr>
          <w:sz w:val="28"/>
          <w:szCs w:val="28"/>
        </w:rPr>
        <w:t>53218</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53218</w:t>
      </w:r>
      <w:r>
        <w:rPr>
          <w:sz w:val="28"/>
          <w:szCs w:val="28"/>
        </w:rPr>
        <w:t xml:space="preserve"> линия границы идет </w:t>
      </w:r>
      <w:r w:rsidRPr="00CA4F68">
        <w:rPr>
          <w:sz w:val="28"/>
          <w:szCs w:val="28"/>
        </w:rPr>
        <w:t xml:space="preserve">в юго-западном направлении по древесно-кустарниковой растительности, пересекает балку Бабаков Яр, затем по западной стороне лесной полосы, </w:t>
      </w:r>
      <w:r>
        <w:rPr>
          <w:sz w:val="28"/>
          <w:szCs w:val="28"/>
        </w:rPr>
        <w:t xml:space="preserve">снова </w:t>
      </w:r>
      <w:r w:rsidRPr="00CA4F68">
        <w:rPr>
          <w:sz w:val="28"/>
          <w:szCs w:val="28"/>
        </w:rPr>
        <w:t>пересекает балку Бабаков Яр, далее по западной ст</w:t>
      </w:r>
      <w:r>
        <w:rPr>
          <w:sz w:val="28"/>
          <w:szCs w:val="28"/>
        </w:rPr>
        <w:t>о</w:t>
      </w:r>
      <w:r w:rsidRPr="00CA4F68">
        <w:rPr>
          <w:sz w:val="28"/>
          <w:szCs w:val="28"/>
        </w:rPr>
        <w:t>роне лесной полосы, по балке</w:t>
      </w:r>
      <w:r>
        <w:rPr>
          <w:sz w:val="28"/>
          <w:szCs w:val="28"/>
        </w:rPr>
        <w:t xml:space="preserve"> до точки </w:t>
      </w:r>
      <w:r w:rsidRPr="00CA4F68">
        <w:rPr>
          <w:sz w:val="28"/>
          <w:szCs w:val="28"/>
        </w:rPr>
        <w:t>53223</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53223</w:t>
      </w:r>
      <w:r>
        <w:rPr>
          <w:sz w:val="28"/>
          <w:szCs w:val="28"/>
        </w:rPr>
        <w:t xml:space="preserve"> линия границы идет </w:t>
      </w:r>
      <w:r w:rsidRPr="00CA4F68">
        <w:rPr>
          <w:sz w:val="28"/>
          <w:szCs w:val="28"/>
        </w:rPr>
        <w:t>в северо-восточном направлении по балке, затем по южной стороне лесной полосы, по сельскохозяйственным угодьям, по северной стороне земель лесного фонда (урочище Медвежье), по южной стороне лесной полосы, пересекает балку  Семейский Яр, по сельскохозяйственным угодьям, пересекает балку, далее по южной стороне лесной полосы</w:t>
      </w:r>
      <w:r>
        <w:rPr>
          <w:sz w:val="28"/>
          <w:szCs w:val="28"/>
        </w:rPr>
        <w:t xml:space="preserve">, затем </w:t>
      </w:r>
      <w:r w:rsidRPr="00CA4F68">
        <w:rPr>
          <w:sz w:val="28"/>
          <w:szCs w:val="28"/>
        </w:rPr>
        <w:t>по восточной стороне лесной полосы</w:t>
      </w:r>
      <w:r>
        <w:rPr>
          <w:sz w:val="28"/>
          <w:szCs w:val="28"/>
        </w:rPr>
        <w:t xml:space="preserve">, снова </w:t>
      </w:r>
      <w:r w:rsidRPr="00CA4F68">
        <w:rPr>
          <w:sz w:val="28"/>
          <w:szCs w:val="28"/>
        </w:rPr>
        <w:t>по южной стороне лесной полосы</w:t>
      </w:r>
      <w:r>
        <w:rPr>
          <w:sz w:val="28"/>
          <w:szCs w:val="28"/>
        </w:rPr>
        <w:t xml:space="preserve"> до точки </w:t>
      </w:r>
      <w:r w:rsidRPr="00CA4F68">
        <w:rPr>
          <w:sz w:val="28"/>
          <w:szCs w:val="28"/>
        </w:rPr>
        <w:t>53234</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53234</w:t>
      </w:r>
      <w:r>
        <w:rPr>
          <w:sz w:val="28"/>
          <w:szCs w:val="28"/>
        </w:rPr>
        <w:t xml:space="preserve"> линия границы идет </w:t>
      </w:r>
      <w:r w:rsidRPr="00284D4C">
        <w:rPr>
          <w:sz w:val="28"/>
          <w:szCs w:val="28"/>
        </w:rPr>
        <w:t>в юго-восточном направлении по древесно-кустарниковой растительности</w:t>
      </w:r>
      <w:r>
        <w:rPr>
          <w:sz w:val="28"/>
          <w:szCs w:val="28"/>
        </w:rPr>
        <w:t xml:space="preserve"> до точки </w:t>
      </w:r>
      <w:r w:rsidRPr="00284D4C">
        <w:rPr>
          <w:sz w:val="28"/>
          <w:szCs w:val="28"/>
        </w:rPr>
        <w:t>53236</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53236</w:t>
      </w:r>
      <w:r>
        <w:rPr>
          <w:sz w:val="28"/>
          <w:szCs w:val="28"/>
        </w:rPr>
        <w:t xml:space="preserve"> линия границы идет </w:t>
      </w:r>
      <w:r w:rsidRPr="00284D4C">
        <w:rPr>
          <w:sz w:val="28"/>
          <w:szCs w:val="28"/>
        </w:rPr>
        <w:t>в северо-восточном направлении по восточной стороне лесной полосы</w:t>
      </w:r>
      <w:r>
        <w:rPr>
          <w:sz w:val="28"/>
          <w:szCs w:val="28"/>
        </w:rPr>
        <w:t xml:space="preserve"> до точки </w:t>
      </w:r>
      <w:r w:rsidRPr="00284D4C">
        <w:rPr>
          <w:sz w:val="28"/>
          <w:szCs w:val="28"/>
        </w:rPr>
        <w:t>53238</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53238</w:t>
      </w:r>
      <w:r>
        <w:rPr>
          <w:sz w:val="28"/>
          <w:szCs w:val="28"/>
        </w:rPr>
        <w:t xml:space="preserve"> линия границы идет </w:t>
      </w:r>
      <w:r w:rsidRPr="00284D4C">
        <w:rPr>
          <w:sz w:val="28"/>
          <w:szCs w:val="28"/>
        </w:rPr>
        <w:t>в северо-западном направлении по сельскохозяйственным угодьям, затем по западной стороне земель лесного фонда (урочище Коловерть)</w:t>
      </w:r>
      <w:r>
        <w:rPr>
          <w:sz w:val="28"/>
          <w:szCs w:val="28"/>
        </w:rPr>
        <w:t xml:space="preserve"> до точки </w:t>
      </w:r>
      <w:r w:rsidRPr="00284D4C">
        <w:rPr>
          <w:sz w:val="28"/>
          <w:szCs w:val="28"/>
        </w:rPr>
        <w:t>53240</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53240</w:t>
      </w:r>
      <w:r>
        <w:rPr>
          <w:sz w:val="28"/>
          <w:szCs w:val="28"/>
        </w:rPr>
        <w:t xml:space="preserve"> линия границы идет </w:t>
      </w:r>
      <w:r w:rsidRPr="00284D4C">
        <w:rPr>
          <w:sz w:val="28"/>
          <w:szCs w:val="28"/>
        </w:rPr>
        <w:t>в юго-восточном направлении по северной стороне земель лесного фонда (урочище Коловерть)</w:t>
      </w:r>
      <w:r>
        <w:rPr>
          <w:sz w:val="28"/>
          <w:szCs w:val="28"/>
        </w:rPr>
        <w:t xml:space="preserve"> до точки </w:t>
      </w:r>
      <w:r w:rsidRPr="00284D4C">
        <w:rPr>
          <w:sz w:val="28"/>
          <w:szCs w:val="28"/>
        </w:rPr>
        <w:t>53241</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53241</w:t>
      </w:r>
      <w:r>
        <w:rPr>
          <w:sz w:val="28"/>
          <w:szCs w:val="28"/>
        </w:rPr>
        <w:t xml:space="preserve"> линия границы идет </w:t>
      </w:r>
      <w:r w:rsidRPr="00284D4C">
        <w:rPr>
          <w:sz w:val="28"/>
          <w:szCs w:val="28"/>
        </w:rPr>
        <w:t>в северо-восточном направлении по северной стороне земель лесного фонда (урочище Коловерть)</w:t>
      </w:r>
      <w:r>
        <w:rPr>
          <w:sz w:val="28"/>
          <w:szCs w:val="28"/>
        </w:rPr>
        <w:t xml:space="preserve"> до точки </w:t>
      </w:r>
      <w:r w:rsidRPr="00284D4C">
        <w:rPr>
          <w:sz w:val="28"/>
          <w:szCs w:val="28"/>
        </w:rPr>
        <w:t>53244</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53244</w:t>
      </w:r>
      <w:r>
        <w:rPr>
          <w:sz w:val="28"/>
          <w:szCs w:val="28"/>
        </w:rPr>
        <w:t xml:space="preserve"> линия границы идет </w:t>
      </w:r>
      <w:r w:rsidRPr="00284D4C">
        <w:rPr>
          <w:sz w:val="28"/>
          <w:szCs w:val="28"/>
        </w:rPr>
        <w:t>в юго-восточном направлении по северной стороне земель лесного фонда (урочище Коловерть), далее по древесно-кустарниковой растительности, затем по озеру</w:t>
      </w:r>
      <w:r>
        <w:rPr>
          <w:sz w:val="28"/>
          <w:szCs w:val="28"/>
        </w:rPr>
        <w:t xml:space="preserve"> до точки стыка </w:t>
      </w:r>
      <w:r w:rsidRPr="00284D4C">
        <w:rPr>
          <w:sz w:val="28"/>
          <w:szCs w:val="28"/>
        </w:rPr>
        <w:t>55000</w:t>
      </w:r>
      <w:r>
        <w:rPr>
          <w:sz w:val="28"/>
          <w:szCs w:val="28"/>
        </w:rPr>
        <w:t xml:space="preserve"> границ Алейниковского сельского поселения, Подгоренского и Павловского муниципальных районов. </w:t>
      </w:r>
    </w:p>
    <w:p w:rsidR="008A09BC" w:rsidRPr="00231E52" w:rsidRDefault="008A09BC" w:rsidP="008D6F09">
      <w:pPr>
        <w:autoSpaceDE w:val="0"/>
        <w:autoSpaceDN w:val="0"/>
        <w:adjustRightInd w:val="0"/>
        <w:ind w:firstLine="540"/>
        <w:jc w:val="both"/>
        <w:outlineLvl w:val="1"/>
        <w:rPr>
          <w:sz w:val="28"/>
          <w:szCs w:val="28"/>
        </w:rPr>
      </w:pPr>
      <w:r w:rsidRPr="00231E52">
        <w:rPr>
          <w:sz w:val="28"/>
          <w:szCs w:val="28"/>
        </w:rPr>
        <w:t>Протяженность границы Алейниковского сельского поселения по смежеству с Подгоренским муниципальным районом составляет  17170,9 м.</w:t>
      </w:r>
    </w:p>
    <w:p w:rsidR="008A09BC" w:rsidRPr="00231E52" w:rsidRDefault="008A09BC" w:rsidP="008D6F09">
      <w:pPr>
        <w:autoSpaceDE w:val="0"/>
        <w:autoSpaceDN w:val="0"/>
        <w:adjustRightInd w:val="0"/>
        <w:jc w:val="both"/>
        <w:rPr>
          <w:sz w:val="28"/>
          <w:szCs w:val="28"/>
        </w:rPr>
      </w:pPr>
    </w:p>
    <w:p w:rsidR="008A09BC" w:rsidRPr="00231E52" w:rsidRDefault="008A09BC" w:rsidP="008D6F09">
      <w:pPr>
        <w:autoSpaceDE w:val="0"/>
        <w:autoSpaceDN w:val="0"/>
        <w:adjustRightInd w:val="0"/>
        <w:ind w:firstLine="540"/>
        <w:jc w:val="both"/>
        <w:outlineLvl w:val="1"/>
        <w:rPr>
          <w:sz w:val="28"/>
          <w:szCs w:val="28"/>
        </w:rPr>
      </w:pPr>
      <w:r w:rsidRPr="00231E52">
        <w:rPr>
          <w:sz w:val="28"/>
          <w:szCs w:val="28"/>
        </w:rPr>
        <w:t>III. Линия прохождения границы Алейниковского сельского поселения по смежеству с Павловским муниципальным районом</w:t>
      </w:r>
    </w:p>
    <w:p w:rsidR="008A09BC" w:rsidRDefault="008A09BC" w:rsidP="008D6F09">
      <w:pPr>
        <w:autoSpaceDE w:val="0"/>
        <w:autoSpaceDN w:val="0"/>
        <w:adjustRightInd w:val="0"/>
        <w:ind w:firstLine="540"/>
        <w:jc w:val="both"/>
        <w:rPr>
          <w:sz w:val="28"/>
          <w:szCs w:val="28"/>
        </w:rPr>
      </w:pPr>
      <w:r w:rsidRPr="00231E52">
        <w:rPr>
          <w:sz w:val="28"/>
          <w:szCs w:val="28"/>
        </w:rPr>
        <w:t>От точки</w:t>
      </w:r>
      <w:r>
        <w:rPr>
          <w:sz w:val="28"/>
          <w:szCs w:val="28"/>
        </w:rPr>
        <w:t xml:space="preserve"> стыка </w:t>
      </w:r>
      <w:r w:rsidRPr="00284D4C">
        <w:rPr>
          <w:sz w:val="28"/>
          <w:szCs w:val="28"/>
        </w:rPr>
        <w:t>55000</w:t>
      </w:r>
      <w:r>
        <w:rPr>
          <w:sz w:val="28"/>
          <w:szCs w:val="28"/>
        </w:rPr>
        <w:t xml:space="preserve"> границ Алейниковского сельского поселения, Подгоренского и Павловского муниципальных районов линия границы идет в общем юго-восточном направлении </w:t>
      </w:r>
      <w:r w:rsidRPr="00284D4C">
        <w:rPr>
          <w:sz w:val="28"/>
          <w:szCs w:val="28"/>
        </w:rPr>
        <w:t xml:space="preserve">по середине озера, затем по древесно-кустарниковой растительности, далее по </w:t>
      </w:r>
      <w:r>
        <w:rPr>
          <w:sz w:val="28"/>
          <w:szCs w:val="28"/>
        </w:rPr>
        <w:t>середине реки</w:t>
      </w:r>
      <w:r w:rsidRPr="00284D4C">
        <w:rPr>
          <w:sz w:val="28"/>
          <w:szCs w:val="28"/>
        </w:rPr>
        <w:t xml:space="preserve"> Дон</w:t>
      </w:r>
      <w:r>
        <w:rPr>
          <w:sz w:val="28"/>
          <w:szCs w:val="28"/>
        </w:rPr>
        <w:t xml:space="preserve"> до точки стыка </w:t>
      </w:r>
      <w:r w:rsidRPr="00284D4C">
        <w:rPr>
          <w:sz w:val="28"/>
          <w:szCs w:val="28"/>
        </w:rPr>
        <w:t xml:space="preserve">27293773 </w:t>
      </w:r>
      <w:r>
        <w:rPr>
          <w:sz w:val="28"/>
          <w:szCs w:val="28"/>
        </w:rPr>
        <w:t>границ Алейниковского, Старокалитвенского сельских поселений и Павловского муниципального района.</w:t>
      </w:r>
    </w:p>
    <w:p w:rsidR="008A09BC" w:rsidRPr="00231E52" w:rsidRDefault="008A09BC" w:rsidP="008D6F09">
      <w:pPr>
        <w:autoSpaceDE w:val="0"/>
        <w:autoSpaceDN w:val="0"/>
        <w:adjustRightInd w:val="0"/>
        <w:ind w:firstLine="540"/>
        <w:jc w:val="both"/>
        <w:outlineLvl w:val="1"/>
        <w:rPr>
          <w:sz w:val="28"/>
          <w:szCs w:val="28"/>
        </w:rPr>
      </w:pPr>
      <w:r w:rsidRPr="00231E52">
        <w:rPr>
          <w:sz w:val="28"/>
          <w:szCs w:val="28"/>
        </w:rPr>
        <w:t>Протяженность границы Алейниковского сельского поселения по смежеству с Павловским муниципальным районом составляет  7821,7 м.</w:t>
      </w:r>
    </w:p>
    <w:p w:rsidR="008A09BC" w:rsidRPr="00231E52" w:rsidRDefault="008A09BC" w:rsidP="008D6F09">
      <w:pPr>
        <w:autoSpaceDE w:val="0"/>
        <w:autoSpaceDN w:val="0"/>
        <w:adjustRightInd w:val="0"/>
        <w:jc w:val="both"/>
        <w:rPr>
          <w:sz w:val="28"/>
          <w:szCs w:val="28"/>
        </w:rPr>
      </w:pPr>
    </w:p>
    <w:p w:rsidR="008A09BC" w:rsidRPr="00231E52" w:rsidRDefault="008A09BC" w:rsidP="008D6F09">
      <w:pPr>
        <w:autoSpaceDE w:val="0"/>
        <w:autoSpaceDN w:val="0"/>
        <w:adjustRightInd w:val="0"/>
        <w:ind w:firstLine="540"/>
        <w:jc w:val="both"/>
        <w:outlineLvl w:val="1"/>
        <w:rPr>
          <w:sz w:val="28"/>
          <w:szCs w:val="28"/>
        </w:rPr>
      </w:pPr>
      <w:r w:rsidRPr="00231E52">
        <w:rPr>
          <w:sz w:val="28"/>
          <w:szCs w:val="28"/>
        </w:rPr>
        <w:t>IV. Линия прохождения границы Алейниковского сельского поселения по смежеству со Старокалитвенским сельским поселением</w:t>
      </w:r>
    </w:p>
    <w:p w:rsidR="008A09BC" w:rsidRDefault="008A09BC" w:rsidP="008D6F09">
      <w:pPr>
        <w:autoSpaceDE w:val="0"/>
        <w:autoSpaceDN w:val="0"/>
        <w:adjustRightInd w:val="0"/>
        <w:ind w:firstLine="540"/>
        <w:jc w:val="both"/>
        <w:outlineLvl w:val="1"/>
        <w:rPr>
          <w:sz w:val="28"/>
          <w:szCs w:val="28"/>
        </w:rPr>
      </w:pPr>
      <w:r w:rsidRPr="00231E52">
        <w:rPr>
          <w:sz w:val="28"/>
          <w:szCs w:val="28"/>
        </w:rPr>
        <w:t xml:space="preserve">От точки стыка 27293773 </w:t>
      </w:r>
      <w:r>
        <w:rPr>
          <w:sz w:val="28"/>
          <w:szCs w:val="28"/>
        </w:rPr>
        <w:t xml:space="preserve">границ </w:t>
      </w:r>
      <w:r w:rsidRPr="00231E52">
        <w:rPr>
          <w:sz w:val="28"/>
          <w:szCs w:val="28"/>
        </w:rPr>
        <w:t>Алейниковского, Старокалитвенского сельских поселений и Павловского муниципального района линия границы идет в юго-западном направлении</w:t>
      </w:r>
      <w:r w:rsidRPr="004D242A">
        <w:rPr>
          <w:sz w:val="28"/>
          <w:szCs w:val="28"/>
        </w:rPr>
        <w:t xml:space="preserve"> по реке Дон, затем по южной стороне земель лесного фонда (урочище Карабутский Лужок)</w:t>
      </w:r>
      <w:r>
        <w:rPr>
          <w:sz w:val="28"/>
          <w:szCs w:val="28"/>
        </w:rPr>
        <w:t xml:space="preserve"> до точки </w:t>
      </w:r>
      <w:r w:rsidRPr="004D242A">
        <w:rPr>
          <w:sz w:val="28"/>
          <w:szCs w:val="28"/>
        </w:rPr>
        <w:t>27293775</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27293775</w:t>
      </w:r>
      <w:r>
        <w:rPr>
          <w:sz w:val="28"/>
          <w:szCs w:val="28"/>
        </w:rPr>
        <w:t xml:space="preserve"> линия границы идет </w:t>
      </w:r>
      <w:r w:rsidRPr="004D242A">
        <w:rPr>
          <w:sz w:val="28"/>
          <w:szCs w:val="28"/>
        </w:rPr>
        <w:t>в северо-западном направлении по южной стороне земель лесного фонда (урочище Карабутский Лужок)</w:t>
      </w:r>
      <w:r>
        <w:rPr>
          <w:sz w:val="28"/>
          <w:szCs w:val="28"/>
        </w:rPr>
        <w:t xml:space="preserve">, затем </w:t>
      </w:r>
      <w:r w:rsidRPr="004D242A">
        <w:rPr>
          <w:sz w:val="28"/>
          <w:szCs w:val="28"/>
        </w:rPr>
        <w:t>по балке</w:t>
      </w:r>
      <w:r>
        <w:rPr>
          <w:sz w:val="28"/>
          <w:szCs w:val="28"/>
        </w:rPr>
        <w:t xml:space="preserve"> до точки </w:t>
      </w:r>
      <w:r w:rsidRPr="004D242A">
        <w:rPr>
          <w:sz w:val="28"/>
          <w:szCs w:val="28"/>
        </w:rPr>
        <w:t>27281879</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27281879</w:t>
      </w:r>
      <w:r>
        <w:rPr>
          <w:sz w:val="28"/>
          <w:szCs w:val="28"/>
        </w:rPr>
        <w:t xml:space="preserve"> линия границы идет </w:t>
      </w:r>
      <w:r w:rsidRPr="004D242A">
        <w:rPr>
          <w:sz w:val="28"/>
          <w:szCs w:val="28"/>
        </w:rPr>
        <w:t xml:space="preserve">в юго-западном направлении </w:t>
      </w:r>
      <w:r>
        <w:rPr>
          <w:sz w:val="28"/>
          <w:szCs w:val="28"/>
        </w:rPr>
        <w:t xml:space="preserve">по </w:t>
      </w:r>
      <w:r w:rsidRPr="004D242A">
        <w:rPr>
          <w:sz w:val="28"/>
          <w:szCs w:val="28"/>
        </w:rPr>
        <w:t>балке</w:t>
      </w:r>
      <w:r>
        <w:rPr>
          <w:sz w:val="28"/>
          <w:szCs w:val="28"/>
        </w:rPr>
        <w:t xml:space="preserve"> до точки </w:t>
      </w:r>
      <w:r w:rsidRPr="004D242A">
        <w:rPr>
          <w:sz w:val="28"/>
          <w:szCs w:val="28"/>
        </w:rPr>
        <w:t>27281926</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27281926</w:t>
      </w:r>
      <w:r>
        <w:rPr>
          <w:sz w:val="28"/>
          <w:szCs w:val="28"/>
        </w:rPr>
        <w:t xml:space="preserve"> линия границы идет </w:t>
      </w:r>
      <w:r w:rsidRPr="004D242A">
        <w:rPr>
          <w:sz w:val="28"/>
          <w:szCs w:val="28"/>
        </w:rPr>
        <w:t>в юго-восточном направлении по балке</w:t>
      </w:r>
      <w:r>
        <w:rPr>
          <w:sz w:val="28"/>
          <w:szCs w:val="28"/>
        </w:rPr>
        <w:t xml:space="preserve"> до точки </w:t>
      </w:r>
      <w:r w:rsidRPr="004D242A">
        <w:rPr>
          <w:sz w:val="28"/>
          <w:szCs w:val="28"/>
        </w:rPr>
        <w:t>27282061</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27282061</w:t>
      </w:r>
      <w:r>
        <w:rPr>
          <w:sz w:val="28"/>
          <w:szCs w:val="28"/>
        </w:rPr>
        <w:t xml:space="preserve"> линия границы идет </w:t>
      </w:r>
      <w:r w:rsidRPr="004D242A">
        <w:rPr>
          <w:sz w:val="28"/>
          <w:szCs w:val="28"/>
        </w:rPr>
        <w:t>в юго-западном направлении по балке, затем по лесному массиву, далее по древесно-кустарниковой растительности</w:t>
      </w:r>
      <w:r>
        <w:rPr>
          <w:sz w:val="28"/>
          <w:szCs w:val="28"/>
        </w:rPr>
        <w:t xml:space="preserve"> до точки </w:t>
      </w:r>
      <w:r w:rsidRPr="004D242A">
        <w:rPr>
          <w:sz w:val="28"/>
          <w:szCs w:val="28"/>
        </w:rPr>
        <w:t>27282237</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27282237</w:t>
      </w:r>
      <w:r>
        <w:rPr>
          <w:sz w:val="28"/>
          <w:szCs w:val="28"/>
        </w:rPr>
        <w:t xml:space="preserve"> линия границы идет </w:t>
      </w:r>
      <w:r w:rsidRPr="004D242A">
        <w:rPr>
          <w:sz w:val="28"/>
          <w:szCs w:val="28"/>
        </w:rPr>
        <w:t>в северо-западном направлении по древесно-кустарниковой растительности</w:t>
      </w:r>
      <w:r>
        <w:rPr>
          <w:sz w:val="28"/>
          <w:szCs w:val="28"/>
        </w:rPr>
        <w:t xml:space="preserve"> до точки </w:t>
      </w:r>
      <w:r w:rsidRPr="004D242A">
        <w:rPr>
          <w:sz w:val="28"/>
          <w:szCs w:val="28"/>
        </w:rPr>
        <w:t>27282223</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27282223</w:t>
      </w:r>
      <w:r>
        <w:rPr>
          <w:sz w:val="28"/>
          <w:szCs w:val="28"/>
        </w:rPr>
        <w:t xml:space="preserve"> линия границы идет в </w:t>
      </w:r>
      <w:r w:rsidRPr="004D242A">
        <w:rPr>
          <w:sz w:val="28"/>
          <w:szCs w:val="28"/>
        </w:rPr>
        <w:t>юго-западном направлении по сельскохозяйственным угодьям, далее по балке Тупка</w:t>
      </w:r>
      <w:r>
        <w:rPr>
          <w:sz w:val="28"/>
          <w:szCs w:val="28"/>
        </w:rPr>
        <w:t xml:space="preserve"> до точки </w:t>
      </w:r>
      <w:r w:rsidRPr="004D242A">
        <w:rPr>
          <w:sz w:val="28"/>
          <w:szCs w:val="28"/>
        </w:rPr>
        <w:t>27282339</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27282339</w:t>
      </w:r>
      <w:r>
        <w:rPr>
          <w:sz w:val="28"/>
          <w:szCs w:val="28"/>
        </w:rPr>
        <w:t xml:space="preserve"> линия границы идет </w:t>
      </w:r>
      <w:r w:rsidRPr="004D242A">
        <w:rPr>
          <w:sz w:val="28"/>
          <w:szCs w:val="28"/>
        </w:rPr>
        <w:t xml:space="preserve">в северо-западном направлении по балке Тупка, затем по сельскохозяйственным угодьям, далее </w:t>
      </w:r>
      <w:r>
        <w:rPr>
          <w:sz w:val="28"/>
          <w:szCs w:val="28"/>
        </w:rPr>
        <w:t xml:space="preserve">снова </w:t>
      </w:r>
      <w:r w:rsidRPr="004D242A">
        <w:rPr>
          <w:sz w:val="28"/>
          <w:szCs w:val="28"/>
        </w:rPr>
        <w:t>по балке Тупка</w:t>
      </w:r>
      <w:r>
        <w:rPr>
          <w:sz w:val="28"/>
          <w:szCs w:val="28"/>
        </w:rPr>
        <w:t xml:space="preserve"> до точки </w:t>
      </w:r>
      <w:r w:rsidRPr="004D242A">
        <w:rPr>
          <w:sz w:val="28"/>
          <w:szCs w:val="28"/>
        </w:rPr>
        <w:t>27282181</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27282181</w:t>
      </w:r>
      <w:r>
        <w:rPr>
          <w:sz w:val="28"/>
          <w:szCs w:val="28"/>
        </w:rPr>
        <w:t xml:space="preserve"> линия границы идет </w:t>
      </w:r>
      <w:r w:rsidRPr="004D242A">
        <w:rPr>
          <w:sz w:val="28"/>
          <w:szCs w:val="28"/>
        </w:rPr>
        <w:t>в юго-западном направлении по балке Тупка</w:t>
      </w:r>
      <w:r>
        <w:rPr>
          <w:sz w:val="28"/>
          <w:szCs w:val="28"/>
        </w:rPr>
        <w:t xml:space="preserve">, </w:t>
      </w:r>
      <w:r w:rsidRPr="004D242A">
        <w:rPr>
          <w:sz w:val="28"/>
          <w:szCs w:val="28"/>
        </w:rPr>
        <w:t>по полевой дороге</w:t>
      </w:r>
      <w:r>
        <w:rPr>
          <w:sz w:val="28"/>
          <w:szCs w:val="28"/>
        </w:rPr>
        <w:t xml:space="preserve"> до точки </w:t>
      </w:r>
      <w:r w:rsidRPr="004D242A">
        <w:rPr>
          <w:sz w:val="28"/>
          <w:szCs w:val="28"/>
        </w:rPr>
        <w:t>2728221501</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2728221501</w:t>
      </w:r>
      <w:r>
        <w:rPr>
          <w:sz w:val="28"/>
          <w:szCs w:val="28"/>
        </w:rPr>
        <w:t xml:space="preserve"> линия границы идет </w:t>
      </w:r>
      <w:r w:rsidRPr="004D242A">
        <w:rPr>
          <w:sz w:val="28"/>
          <w:szCs w:val="28"/>
        </w:rPr>
        <w:t>в северо-западном направлении по северной стороне земель лесного фонда (урочище Большое Мышинское)</w:t>
      </w:r>
      <w:r>
        <w:rPr>
          <w:sz w:val="28"/>
          <w:szCs w:val="28"/>
        </w:rPr>
        <w:t xml:space="preserve"> до точки </w:t>
      </w:r>
      <w:r w:rsidRPr="004D242A">
        <w:rPr>
          <w:sz w:val="28"/>
          <w:szCs w:val="28"/>
        </w:rPr>
        <w:t>27282208</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27282208</w:t>
      </w:r>
      <w:r>
        <w:rPr>
          <w:sz w:val="28"/>
          <w:szCs w:val="28"/>
        </w:rPr>
        <w:t xml:space="preserve"> линия границы идет </w:t>
      </w:r>
      <w:r w:rsidRPr="004D242A">
        <w:rPr>
          <w:sz w:val="28"/>
          <w:szCs w:val="28"/>
        </w:rPr>
        <w:t xml:space="preserve">в юго-западном направлении по северной </w:t>
      </w:r>
      <w:r>
        <w:rPr>
          <w:sz w:val="28"/>
          <w:szCs w:val="28"/>
        </w:rPr>
        <w:t xml:space="preserve">и западной </w:t>
      </w:r>
      <w:r w:rsidRPr="004D242A">
        <w:rPr>
          <w:sz w:val="28"/>
          <w:szCs w:val="28"/>
        </w:rPr>
        <w:t>сторон</w:t>
      </w:r>
      <w:r>
        <w:rPr>
          <w:sz w:val="28"/>
          <w:szCs w:val="28"/>
        </w:rPr>
        <w:t>ам</w:t>
      </w:r>
      <w:r w:rsidRPr="004D242A">
        <w:rPr>
          <w:sz w:val="28"/>
          <w:szCs w:val="28"/>
        </w:rPr>
        <w:t xml:space="preserve"> земель лесного фонда (урочище Большое Мышинское)</w:t>
      </w:r>
      <w:r>
        <w:rPr>
          <w:sz w:val="28"/>
          <w:szCs w:val="28"/>
        </w:rPr>
        <w:t xml:space="preserve"> до точки </w:t>
      </w:r>
      <w:r w:rsidRPr="004D242A">
        <w:rPr>
          <w:sz w:val="28"/>
          <w:szCs w:val="28"/>
        </w:rPr>
        <w:t>27282643001</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27282643001</w:t>
      </w:r>
      <w:r>
        <w:rPr>
          <w:sz w:val="28"/>
          <w:szCs w:val="28"/>
        </w:rPr>
        <w:t xml:space="preserve"> линия границы идет </w:t>
      </w:r>
      <w:r w:rsidRPr="004D242A">
        <w:rPr>
          <w:sz w:val="28"/>
          <w:szCs w:val="28"/>
        </w:rPr>
        <w:t>в западном направлении по южной стороне лесной полосы, по сельскохозяйственным угодьям, далее по северной стороне лесной полосы, затем по южной стороне лесной полосы, далее по сельскохозяйственным угодьям</w:t>
      </w:r>
      <w:r>
        <w:rPr>
          <w:sz w:val="28"/>
          <w:szCs w:val="28"/>
        </w:rPr>
        <w:t xml:space="preserve"> до точки </w:t>
      </w:r>
      <w:r w:rsidRPr="00FE269C">
        <w:rPr>
          <w:sz w:val="28"/>
          <w:szCs w:val="28"/>
        </w:rPr>
        <w:t>27293790</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27293790</w:t>
      </w:r>
      <w:r>
        <w:rPr>
          <w:sz w:val="28"/>
          <w:szCs w:val="28"/>
        </w:rPr>
        <w:t xml:space="preserve"> линия границы идет </w:t>
      </w:r>
      <w:r w:rsidRPr="00FE269C">
        <w:rPr>
          <w:sz w:val="28"/>
          <w:szCs w:val="28"/>
        </w:rPr>
        <w:t>в юго-западном направлении по сельскохозяйственным угодьям, далее по западной стороне лесной полосы, затем по лесной полосе, по сельскохозяйственным угодьям</w:t>
      </w:r>
      <w:r>
        <w:rPr>
          <w:sz w:val="28"/>
          <w:szCs w:val="28"/>
        </w:rPr>
        <w:t xml:space="preserve"> до точки </w:t>
      </w:r>
      <w:r w:rsidRPr="00FE269C">
        <w:rPr>
          <w:sz w:val="28"/>
          <w:szCs w:val="28"/>
        </w:rPr>
        <w:t>27293802</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27293802</w:t>
      </w:r>
      <w:r>
        <w:rPr>
          <w:sz w:val="28"/>
          <w:szCs w:val="28"/>
        </w:rPr>
        <w:t xml:space="preserve"> линия границы идет </w:t>
      </w:r>
      <w:r w:rsidRPr="00FE269C">
        <w:rPr>
          <w:sz w:val="28"/>
          <w:szCs w:val="28"/>
        </w:rPr>
        <w:t xml:space="preserve">в северо-западном направлении по южной стороне лесной полосы, затем по лесной полосе, далее по южной стороне лесной </w:t>
      </w:r>
      <w:r w:rsidRPr="00885659">
        <w:rPr>
          <w:sz w:val="28"/>
          <w:szCs w:val="28"/>
        </w:rPr>
        <w:t>полосы, пересекает лесную полосу до</w:t>
      </w:r>
      <w:r>
        <w:rPr>
          <w:sz w:val="28"/>
          <w:szCs w:val="28"/>
        </w:rPr>
        <w:t xml:space="preserve"> точки </w:t>
      </w:r>
      <w:r w:rsidRPr="00FE269C">
        <w:rPr>
          <w:sz w:val="28"/>
          <w:szCs w:val="28"/>
        </w:rPr>
        <w:t>27293799</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27293799</w:t>
      </w:r>
      <w:r>
        <w:rPr>
          <w:sz w:val="28"/>
          <w:szCs w:val="28"/>
        </w:rPr>
        <w:t xml:space="preserve"> линия границы идет </w:t>
      </w:r>
      <w:r w:rsidRPr="00FE269C">
        <w:rPr>
          <w:sz w:val="28"/>
          <w:szCs w:val="28"/>
        </w:rPr>
        <w:t>в юго-западном направлении по балке Зрубянский Яр</w:t>
      </w:r>
      <w:r>
        <w:rPr>
          <w:sz w:val="28"/>
          <w:szCs w:val="28"/>
        </w:rPr>
        <w:t xml:space="preserve"> до точки </w:t>
      </w:r>
      <w:r w:rsidRPr="00FE269C">
        <w:rPr>
          <w:sz w:val="28"/>
          <w:szCs w:val="28"/>
        </w:rPr>
        <w:t>27293805004</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27293805004</w:t>
      </w:r>
      <w:r>
        <w:rPr>
          <w:sz w:val="28"/>
          <w:szCs w:val="28"/>
        </w:rPr>
        <w:t xml:space="preserve"> линия границы идет </w:t>
      </w:r>
      <w:r w:rsidRPr="00FE269C">
        <w:rPr>
          <w:sz w:val="28"/>
          <w:szCs w:val="28"/>
        </w:rPr>
        <w:t>в северо-западном направлении по балке Зрубянский Яр</w:t>
      </w:r>
      <w:r>
        <w:rPr>
          <w:sz w:val="28"/>
          <w:szCs w:val="28"/>
        </w:rPr>
        <w:t>, п</w:t>
      </w:r>
      <w:r w:rsidRPr="00FE269C">
        <w:rPr>
          <w:sz w:val="28"/>
          <w:szCs w:val="28"/>
        </w:rPr>
        <w:t>о восточной стороне земель лесного фонда (урочище Большой Сруб)</w:t>
      </w:r>
      <w:r>
        <w:rPr>
          <w:sz w:val="28"/>
          <w:szCs w:val="28"/>
        </w:rPr>
        <w:t xml:space="preserve"> до точки </w:t>
      </w:r>
      <w:r w:rsidRPr="00FE269C">
        <w:rPr>
          <w:sz w:val="28"/>
          <w:szCs w:val="28"/>
        </w:rPr>
        <w:t>2729379502</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2729379502</w:t>
      </w:r>
      <w:r>
        <w:rPr>
          <w:sz w:val="28"/>
          <w:szCs w:val="28"/>
        </w:rPr>
        <w:t xml:space="preserve"> линия границы идет </w:t>
      </w:r>
      <w:r w:rsidRPr="00FE269C">
        <w:rPr>
          <w:sz w:val="28"/>
          <w:szCs w:val="28"/>
        </w:rPr>
        <w:t>в юго-западном направлении по северной стороне земель лесного фонда (урочище Большой Сруб), затем по сельскохозяйственным угодьям</w:t>
      </w:r>
      <w:r>
        <w:rPr>
          <w:sz w:val="28"/>
          <w:szCs w:val="28"/>
        </w:rPr>
        <w:t xml:space="preserve"> до точки </w:t>
      </w:r>
      <w:r w:rsidRPr="00FE269C">
        <w:rPr>
          <w:sz w:val="28"/>
          <w:szCs w:val="28"/>
        </w:rPr>
        <w:t>27293795</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27293795</w:t>
      </w:r>
      <w:r>
        <w:rPr>
          <w:sz w:val="28"/>
          <w:szCs w:val="28"/>
        </w:rPr>
        <w:t xml:space="preserve"> линия границы идет </w:t>
      </w:r>
      <w:r w:rsidRPr="00FE269C">
        <w:rPr>
          <w:sz w:val="28"/>
          <w:szCs w:val="28"/>
        </w:rPr>
        <w:t>в северо-западном направлении по сельскохозяйственным угодьям вдоль северной стороны лесной полосы, затем по северной стороне лесной полосы, далее по балке Убич вдоль северной стороны лесной полосы</w:t>
      </w:r>
      <w:r>
        <w:rPr>
          <w:sz w:val="28"/>
          <w:szCs w:val="28"/>
        </w:rPr>
        <w:t xml:space="preserve"> до точки </w:t>
      </w:r>
      <w:r w:rsidRPr="00FE269C">
        <w:rPr>
          <w:sz w:val="28"/>
          <w:szCs w:val="28"/>
        </w:rPr>
        <w:t>27283443</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27283443</w:t>
      </w:r>
      <w:r>
        <w:rPr>
          <w:sz w:val="28"/>
          <w:szCs w:val="28"/>
        </w:rPr>
        <w:t xml:space="preserve"> линия границы идет </w:t>
      </w:r>
      <w:r w:rsidRPr="00FE269C">
        <w:rPr>
          <w:sz w:val="28"/>
          <w:szCs w:val="28"/>
        </w:rPr>
        <w:t xml:space="preserve">в юго-западном направлении по балке Убич, далее по лесной полосе, затем по северной стороне лесной полосы,  </w:t>
      </w:r>
      <w:r>
        <w:rPr>
          <w:sz w:val="28"/>
          <w:szCs w:val="28"/>
        </w:rPr>
        <w:t xml:space="preserve">снова </w:t>
      </w:r>
      <w:r w:rsidRPr="00FE269C">
        <w:rPr>
          <w:sz w:val="28"/>
          <w:szCs w:val="28"/>
        </w:rPr>
        <w:t>по лесной полосе</w:t>
      </w:r>
      <w:r>
        <w:rPr>
          <w:sz w:val="28"/>
          <w:szCs w:val="28"/>
        </w:rPr>
        <w:t xml:space="preserve"> до точки </w:t>
      </w:r>
      <w:r w:rsidRPr="00FE269C">
        <w:rPr>
          <w:sz w:val="28"/>
          <w:szCs w:val="28"/>
        </w:rPr>
        <w:t>27283453</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27283453</w:t>
      </w:r>
      <w:r>
        <w:rPr>
          <w:sz w:val="28"/>
          <w:szCs w:val="28"/>
        </w:rPr>
        <w:t xml:space="preserve"> линия границы идет </w:t>
      </w:r>
      <w:r w:rsidRPr="00FE269C">
        <w:rPr>
          <w:sz w:val="28"/>
          <w:szCs w:val="28"/>
        </w:rPr>
        <w:t>в северо-западном направлении по лесной полосе, затем по балке Убич вдоль северной стороны лесной полосы</w:t>
      </w:r>
      <w:r>
        <w:rPr>
          <w:sz w:val="28"/>
          <w:szCs w:val="28"/>
        </w:rPr>
        <w:t xml:space="preserve"> до точки </w:t>
      </w:r>
      <w:r w:rsidRPr="00FE269C">
        <w:rPr>
          <w:sz w:val="28"/>
          <w:szCs w:val="28"/>
        </w:rPr>
        <w:t>27293793</w:t>
      </w:r>
      <w:r>
        <w:rPr>
          <w:sz w:val="28"/>
          <w:szCs w:val="28"/>
        </w:rPr>
        <w:t>.</w:t>
      </w:r>
    </w:p>
    <w:p w:rsidR="008A09BC" w:rsidRDefault="008A09BC" w:rsidP="008D6F09">
      <w:pPr>
        <w:autoSpaceDE w:val="0"/>
        <w:autoSpaceDN w:val="0"/>
        <w:adjustRightInd w:val="0"/>
        <w:ind w:firstLine="540"/>
        <w:jc w:val="both"/>
        <w:rPr>
          <w:sz w:val="28"/>
          <w:szCs w:val="28"/>
        </w:rPr>
      </w:pPr>
      <w:r>
        <w:rPr>
          <w:sz w:val="28"/>
          <w:szCs w:val="28"/>
        </w:rPr>
        <w:t xml:space="preserve">От точки </w:t>
      </w:r>
      <w:r w:rsidRPr="00FE269C">
        <w:rPr>
          <w:sz w:val="28"/>
          <w:szCs w:val="28"/>
        </w:rPr>
        <w:t>27293793</w:t>
      </w:r>
      <w:r>
        <w:rPr>
          <w:sz w:val="28"/>
          <w:szCs w:val="28"/>
        </w:rPr>
        <w:t xml:space="preserve"> линия границы идет </w:t>
      </w:r>
      <w:r w:rsidRPr="00FE269C">
        <w:rPr>
          <w:sz w:val="28"/>
          <w:szCs w:val="28"/>
        </w:rPr>
        <w:t>в юго-западном направлении по балке Убич</w:t>
      </w:r>
      <w:r>
        <w:rPr>
          <w:sz w:val="28"/>
          <w:szCs w:val="28"/>
        </w:rPr>
        <w:t>, п</w:t>
      </w:r>
      <w:r w:rsidRPr="00FE269C">
        <w:rPr>
          <w:sz w:val="28"/>
          <w:szCs w:val="28"/>
        </w:rPr>
        <w:t xml:space="preserve">о лесной полосе, затем по западной стороне лесной полосы, далее </w:t>
      </w:r>
      <w:r>
        <w:rPr>
          <w:sz w:val="28"/>
          <w:szCs w:val="28"/>
        </w:rPr>
        <w:t xml:space="preserve">снова </w:t>
      </w:r>
      <w:r w:rsidRPr="00FE269C">
        <w:rPr>
          <w:sz w:val="28"/>
          <w:szCs w:val="28"/>
        </w:rPr>
        <w:t>по лесной полосе</w:t>
      </w:r>
      <w:r>
        <w:rPr>
          <w:sz w:val="28"/>
          <w:szCs w:val="28"/>
        </w:rPr>
        <w:t xml:space="preserve">, </w:t>
      </w:r>
      <w:r w:rsidRPr="00FE269C">
        <w:rPr>
          <w:sz w:val="28"/>
          <w:szCs w:val="28"/>
        </w:rPr>
        <w:t>по сельскохозяйственным угодьям</w:t>
      </w:r>
      <w:r>
        <w:rPr>
          <w:sz w:val="28"/>
          <w:szCs w:val="28"/>
        </w:rPr>
        <w:t xml:space="preserve">, </w:t>
      </w:r>
      <w:r w:rsidRPr="00FE269C">
        <w:rPr>
          <w:sz w:val="28"/>
          <w:szCs w:val="28"/>
        </w:rPr>
        <w:t>пересекает лесную полосу, затем по восточной стороне лесной полосы, по сельскохозяйственным угодьям, далее по сельскохозяйственным угодьям вдоль восточной стороны лесной полосы</w:t>
      </w:r>
      <w:r>
        <w:rPr>
          <w:sz w:val="28"/>
          <w:szCs w:val="28"/>
        </w:rPr>
        <w:t xml:space="preserve"> до точки стыка </w:t>
      </w:r>
      <w:r w:rsidRPr="00FE269C">
        <w:rPr>
          <w:sz w:val="28"/>
          <w:szCs w:val="28"/>
        </w:rPr>
        <w:t>27283843</w:t>
      </w:r>
      <w:r>
        <w:rPr>
          <w:sz w:val="28"/>
          <w:szCs w:val="28"/>
        </w:rPr>
        <w:t xml:space="preserve"> границ Алейниковского, Старокалитвенского и Евстратовского сельских поселений.</w:t>
      </w:r>
    </w:p>
    <w:p w:rsidR="008A09BC" w:rsidRDefault="008A09BC" w:rsidP="008D6F09">
      <w:pPr>
        <w:autoSpaceDE w:val="0"/>
        <w:autoSpaceDN w:val="0"/>
        <w:adjustRightInd w:val="0"/>
        <w:ind w:firstLine="540"/>
        <w:jc w:val="both"/>
        <w:outlineLvl w:val="1"/>
        <w:rPr>
          <w:sz w:val="28"/>
          <w:szCs w:val="28"/>
        </w:rPr>
      </w:pPr>
      <w:r w:rsidRPr="00231E52">
        <w:rPr>
          <w:sz w:val="28"/>
          <w:szCs w:val="28"/>
        </w:rPr>
        <w:t>Протяженность границы Алейниковского сельского поселения по смежеству со Старокалитвенским сельским поселением составляет 21975,2 м.</w:t>
      </w:r>
    </w:p>
    <w:p w:rsidR="008A09BC" w:rsidRDefault="008A09BC" w:rsidP="008D6F09">
      <w:pPr>
        <w:autoSpaceDE w:val="0"/>
        <w:autoSpaceDN w:val="0"/>
        <w:adjustRightInd w:val="0"/>
        <w:ind w:firstLine="540"/>
        <w:jc w:val="both"/>
        <w:outlineLvl w:val="1"/>
        <w:rPr>
          <w:sz w:val="28"/>
          <w:szCs w:val="28"/>
        </w:rPr>
      </w:pPr>
    </w:p>
    <w:p w:rsidR="008A09BC" w:rsidRPr="00231E52" w:rsidRDefault="008A09BC" w:rsidP="008D6F09">
      <w:pPr>
        <w:autoSpaceDE w:val="0"/>
        <w:autoSpaceDN w:val="0"/>
        <w:adjustRightInd w:val="0"/>
        <w:ind w:firstLine="540"/>
        <w:jc w:val="both"/>
        <w:outlineLvl w:val="1"/>
        <w:rPr>
          <w:sz w:val="28"/>
          <w:szCs w:val="28"/>
        </w:rPr>
      </w:pPr>
    </w:p>
    <w:p w:rsidR="008A09BC" w:rsidRPr="00231E52" w:rsidRDefault="008A09BC" w:rsidP="008D6F09">
      <w:pPr>
        <w:autoSpaceDE w:val="0"/>
        <w:autoSpaceDN w:val="0"/>
        <w:adjustRightInd w:val="0"/>
        <w:jc w:val="both"/>
        <w:rPr>
          <w:sz w:val="28"/>
          <w:szCs w:val="28"/>
        </w:rPr>
      </w:pPr>
    </w:p>
    <w:p w:rsidR="008A09BC" w:rsidRPr="00231E52" w:rsidRDefault="008A09BC" w:rsidP="008D6F09">
      <w:pPr>
        <w:autoSpaceDE w:val="0"/>
        <w:autoSpaceDN w:val="0"/>
        <w:adjustRightInd w:val="0"/>
        <w:ind w:firstLine="540"/>
        <w:jc w:val="both"/>
        <w:outlineLvl w:val="1"/>
        <w:rPr>
          <w:sz w:val="28"/>
          <w:szCs w:val="28"/>
        </w:rPr>
      </w:pPr>
      <w:r w:rsidRPr="00231E52">
        <w:rPr>
          <w:sz w:val="28"/>
          <w:szCs w:val="28"/>
        </w:rPr>
        <w:t>V. Линия прохождения границы Алейниковского сельского поселения по смежеству с Евстратовским сельским поселением</w:t>
      </w:r>
    </w:p>
    <w:p w:rsidR="008A09BC" w:rsidRDefault="008A09BC" w:rsidP="008D6F09">
      <w:pPr>
        <w:autoSpaceDE w:val="0"/>
        <w:autoSpaceDN w:val="0"/>
        <w:adjustRightInd w:val="0"/>
        <w:ind w:firstLine="540"/>
        <w:jc w:val="both"/>
        <w:outlineLvl w:val="1"/>
        <w:rPr>
          <w:sz w:val="28"/>
          <w:szCs w:val="28"/>
        </w:rPr>
      </w:pPr>
      <w:r w:rsidRPr="00231E52">
        <w:rPr>
          <w:sz w:val="28"/>
          <w:szCs w:val="28"/>
        </w:rPr>
        <w:t>От точки стыка 27283843 границ Алейниковского, Старокалитвенского и Евстратовского</w:t>
      </w:r>
      <w:r>
        <w:rPr>
          <w:sz w:val="28"/>
          <w:szCs w:val="28"/>
        </w:rPr>
        <w:t xml:space="preserve"> сельских поселений линия границы </w:t>
      </w:r>
      <w:r w:rsidRPr="001B732E">
        <w:rPr>
          <w:sz w:val="28"/>
          <w:szCs w:val="28"/>
        </w:rPr>
        <w:t xml:space="preserve">в юго-западном направлении пересекает лесную полосу, затем </w:t>
      </w:r>
      <w:r>
        <w:rPr>
          <w:sz w:val="28"/>
          <w:szCs w:val="28"/>
        </w:rPr>
        <w:t xml:space="preserve">идет </w:t>
      </w:r>
      <w:r w:rsidRPr="001B732E">
        <w:rPr>
          <w:sz w:val="28"/>
          <w:szCs w:val="28"/>
        </w:rPr>
        <w:t>по лесной полосе, далее по северной стороне лесной полосы, по сельскохозяйственным угодьям вдоль северной стороны лесной полосы, пересекает лесную полосу, далее по южной стороне лесной полосы</w:t>
      </w:r>
      <w:r>
        <w:rPr>
          <w:sz w:val="28"/>
          <w:szCs w:val="28"/>
        </w:rPr>
        <w:t xml:space="preserve"> до точки </w:t>
      </w:r>
      <w:r w:rsidRPr="001B732E">
        <w:rPr>
          <w:sz w:val="28"/>
          <w:szCs w:val="28"/>
        </w:rPr>
        <w:t>27283929</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1B732E">
        <w:rPr>
          <w:sz w:val="28"/>
          <w:szCs w:val="28"/>
        </w:rPr>
        <w:t>27283929</w:t>
      </w:r>
      <w:r>
        <w:rPr>
          <w:sz w:val="28"/>
          <w:szCs w:val="28"/>
        </w:rPr>
        <w:t xml:space="preserve"> линия границы идет </w:t>
      </w:r>
      <w:r w:rsidRPr="001B732E">
        <w:rPr>
          <w:sz w:val="28"/>
          <w:szCs w:val="28"/>
        </w:rPr>
        <w:t xml:space="preserve">в северо-западном направлении пересекает грунтовую дорогу, затем </w:t>
      </w:r>
      <w:r>
        <w:rPr>
          <w:sz w:val="28"/>
          <w:szCs w:val="28"/>
        </w:rPr>
        <w:t xml:space="preserve">идет </w:t>
      </w:r>
      <w:r w:rsidRPr="001B732E">
        <w:rPr>
          <w:sz w:val="28"/>
          <w:szCs w:val="28"/>
        </w:rPr>
        <w:t>по восточной стороне пруда</w:t>
      </w:r>
      <w:r>
        <w:rPr>
          <w:sz w:val="28"/>
          <w:szCs w:val="28"/>
        </w:rPr>
        <w:t xml:space="preserve"> до точки </w:t>
      </w:r>
      <w:r w:rsidRPr="001B732E">
        <w:rPr>
          <w:sz w:val="28"/>
          <w:szCs w:val="28"/>
        </w:rPr>
        <w:t>27283929002</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1B732E">
        <w:rPr>
          <w:sz w:val="28"/>
          <w:szCs w:val="28"/>
        </w:rPr>
        <w:t>27283929002</w:t>
      </w:r>
      <w:r>
        <w:rPr>
          <w:sz w:val="28"/>
          <w:szCs w:val="28"/>
        </w:rPr>
        <w:t xml:space="preserve"> линия границы идет </w:t>
      </w:r>
      <w:r w:rsidRPr="001B732E">
        <w:rPr>
          <w:sz w:val="28"/>
          <w:szCs w:val="28"/>
        </w:rPr>
        <w:t>в юго-западном направлении по плотине</w:t>
      </w:r>
      <w:r>
        <w:rPr>
          <w:sz w:val="28"/>
          <w:szCs w:val="28"/>
        </w:rPr>
        <w:t xml:space="preserve">пруда до точки </w:t>
      </w:r>
      <w:r w:rsidRPr="001B732E">
        <w:rPr>
          <w:sz w:val="28"/>
          <w:szCs w:val="28"/>
        </w:rPr>
        <w:t>27283929004</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1B732E">
        <w:rPr>
          <w:sz w:val="28"/>
          <w:szCs w:val="28"/>
        </w:rPr>
        <w:t>27283929004</w:t>
      </w:r>
      <w:r>
        <w:rPr>
          <w:sz w:val="28"/>
          <w:szCs w:val="28"/>
        </w:rPr>
        <w:t xml:space="preserve"> линия границы идет </w:t>
      </w:r>
      <w:r w:rsidRPr="00CB5693">
        <w:rPr>
          <w:sz w:val="28"/>
          <w:szCs w:val="28"/>
        </w:rPr>
        <w:t>в северо-западном направлении по западной стороне пруда</w:t>
      </w:r>
      <w:r>
        <w:rPr>
          <w:sz w:val="28"/>
          <w:szCs w:val="28"/>
        </w:rPr>
        <w:t xml:space="preserve"> до точки </w:t>
      </w:r>
      <w:r w:rsidRPr="00CB5693">
        <w:rPr>
          <w:sz w:val="28"/>
          <w:szCs w:val="28"/>
        </w:rPr>
        <w:t>27283929006</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B5693">
        <w:rPr>
          <w:sz w:val="28"/>
          <w:szCs w:val="28"/>
        </w:rPr>
        <w:t>27283929006</w:t>
      </w:r>
      <w:r>
        <w:rPr>
          <w:sz w:val="28"/>
          <w:szCs w:val="28"/>
        </w:rPr>
        <w:t xml:space="preserve"> линия границы идет </w:t>
      </w:r>
      <w:r w:rsidRPr="00CB5693">
        <w:rPr>
          <w:sz w:val="28"/>
          <w:szCs w:val="28"/>
        </w:rPr>
        <w:t xml:space="preserve">в северо-восточном направлении </w:t>
      </w:r>
      <w:r>
        <w:rPr>
          <w:sz w:val="28"/>
          <w:szCs w:val="28"/>
        </w:rPr>
        <w:t xml:space="preserve">по </w:t>
      </w:r>
      <w:r w:rsidRPr="00CB5693">
        <w:rPr>
          <w:sz w:val="28"/>
          <w:szCs w:val="28"/>
        </w:rPr>
        <w:t>западной стороне пруда</w:t>
      </w:r>
      <w:r>
        <w:rPr>
          <w:sz w:val="28"/>
          <w:szCs w:val="28"/>
        </w:rPr>
        <w:t xml:space="preserve"> до точки </w:t>
      </w:r>
      <w:r w:rsidRPr="00CB5693">
        <w:rPr>
          <w:sz w:val="28"/>
          <w:szCs w:val="28"/>
        </w:rPr>
        <w:t>27283929011</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CB5693">
        <w:rPr>
          <w:sz w:val="28"/>
          <w:szCs w:val="28"/>
        </w:rPr>
        <w:t xml:space="preserve">27283929011 </w:t>
      </w:r>
      <w:r>
        <w:rPr>
          <w:sz w:val="28"/>
          <w:szCs w:val="28"/>
        </w:rPr>
        <w:t xml:space="preserve">линия границы идет </w:t>
      </w:r>
      <w:r w:rsidRPr="00CB5693">
        <w:rPr>
          <w:sz w:val="28"/>
          <w:szCs w:val="28"/>
        </w:rPr>
        <w:t xml:space="preserve">в юго-западном направлении по балке, затем по южной стороне лесной полосы, по сельскохозяйственным угодьям вдоль южной стороны лесной полосы, </w:t>
      </w:r>
      <w:r>
        <w:rPr>
          <w:sz w:val="28"/>
          <w:szCs w:val="28"/>
        </w:rPr>
        <w:t>далее</w:t>
      </w:r>
      <w:r w:rsidRPr="00CB5693">
        <w:rPr>
          <w:sz w:val="28"/>
          <w:szCs w:val="28"/>
        </w:rPr>
        <w:t xml:space="preserve"> по южной стороне лесной полосы, по лесной полосе, по балке Бабка</w:t>
      </w:r>
      <w:r>
        <w:rPr>
          <w:sz w:val="28"/>
          <w:szCs w:val="28"/>
        </w:rPr>
        <w:t xml:space="preserve"> до точки </w:t>
      </w:r>
      <w:r w:rsidRPr="00857F90">
        <w:rPr>
          <w:sz w:val="28"/>
          <w:szCs w:val="28"/>
        </w:rPr>
        <w:t>27283670</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27283670</w:t>
      </w:r>
      <w:r>
        <w:rPr>
          <w:sz w:val="28"/>
          <w:szCs w:val="28"/>
        </w:rPr>
        <w:t xml:space="preserve"> линия границы идет </w:t>
      </w:r>
      <w:r w:rsidRPr="00857F90">
        <w:rPr>
          <w:sz w:val="28"/>
          <w:szCs w:val="28"/>
        </w:rPr>
        <w:t>в юго-восточном направлении по балке Бабка, затем по лесной полосе</w:t>
      </w:r>
      <w:r>
        <w:rPr>
          <w:sz w:val="28"/>
          <w:szCs w:val="28"/>
        </w:rPr>
        <w:t xml:space="preserve"> до точки </w:t>
      </w:r>
      <w:r w:rsidRPr="00857F90">
        <w:rPr>
          <w:sz w:val="28"/>
          <w:szCs w:val="28"/>
        </w:rPr>
        <w:t>27283884</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27283884</w:t>
      </w:r>
      <w:r>
        <w:rPr>
          <w:sz w:val="28"/>
          <w:szCs w:val="28"/>
        </w:rPr>
        <w:t xml:space="preserve"> линия границы идет </w:t>
      </w:r>
      <w:r w:rsidRPr="00857F90">
        <w:rPr>
          <w:sz w:val="28"/>
          <w:szCs w:val="28"/>
        </w:rPr>
        <w:t>в юго-западном направлении по южной  стороне лесной полосы</w:t>
      </w:r>
      <w:r>
        <w:rPr>
          <w:sz w:val="28"/>
          <w:szCs w:val="28"/>
        </w:rPr>
        <w:t xml:space="preserve">, затем </w:t>
      </w:r>
      <w:r w:rsidRPr="00857F90">
        <w:rPr>
          <w:sz w:val="28"/>
          <w:szCs w:val="28"/>
        </w:rPr>
        <w:t>по плотине</w:t>
      </w:r>
      <w:r>
        <w:rPr>
          <w:sz w:val="28"/>
          <w:szCs w:val="28"/>
        </w:rPr>
        <w:t xml:space="preserve"> пруда до точки </w:t>
      </w:r>
      <w:r w:rsidRPr="00857F90">
        <w:rPr>
          <w:sz w:val="28"/>
          <w:szCs w:val="28"/>
        </w:rPr>
        <w:t>2728389003</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2728389003</w:t>
      </w:r>
      <w:r>
        <w:rPr>
          <w:sz w:val="28"/>
          <w:szCs w:val="28"/>
        </w:rPr>
        <w:t xml:space="preserve"> линия границы идет </w:t>
      </w:r>
      <w:r w:rsidRPr="00857F90">
        <w:rPr>
          <w:sz w:val="28"/>
          <w:szCs w:val="28"/>
        </w:rPr>
        <w:t>в северо-западном направлении по западной стороне пруда</w:t>
      </w:r>
      <w:r>
        <w:rPr>
          <w:sz w:val="28"/>
          <w:szCs w:val="28"/>
        </w:rPr>
        <w:t xml:space="preserve"> до точки </w:t>
      </w:r>
      <w:r w:rsidRPr="00857F90">
        <w:rPr>
          <w:sz w:val="28"/>
          <w:szCs w:val="28"/>
        </w:rPr>
        <w:t>2728389005</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2728389005</w:t>
      </w:r>
      <w:r>
        <w:rPr>
          <w:sz w:val="28"/>
          <w:szCs w:val="28"/>
        </w:rPr>
        <w:t xml:space="preserve"> линия границы идет </w:t>
      </w:r>
      <w:r w:rsidRPr="00857F90">
        <w:rPr>
          <w:sz w:val="28"/>
          <w:szCs w:val="28"/>
        </w:rPr>
        <w:t>в юго-западном направлении по древесно-кустарниковой растительности, затем по южной стороне лесной полосы</w:t>
      </w:r>
      <w:r>
        <w:rPr>
          <w:sz w:val="28"/>
          <w:szCs w:val="28"/>
        </w:rPr>
        <w:t xml:space="preserve"> до точки </w:t>
      </w:r>
      <w:r w:rsidRPr="00857F90">
        <w:rPr>
          <w:sz w:val="28"/>
          <w:szCs w:val="28"/>
        </w:rPr>
        <w:t>27283937</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27283937</w:t>
      </w:r>
      <w:r>
        <w:rPr>
          <w:sz w:val="28"/>
          <w:szCs w:val="28"/>
        </w:rPr>
        <w:t xml:space="preserve"> линия границы идет </w:t>
      </w:r>
      <w:r w:rsidRPr="00857F90">
        <w:rPr>
          <w:sz w:val="28"/>
          <w:szCs w:val="28"/>
        </w:rPr>
        <w:t>в северном направлении по лесной полосе</w:t>
      </w:r>
      <w:r>
        <w:rPr>
          <w:sz w:val="28"/>
          <w:szCs w:val="28"/>
        </w:rPr>
        <w:t xml:space="preserve"> до точки </w:t>
      </w:r>
      <w:r w:rsidRPr="00857F90">
        <w:rPr>
          <w:sz w:val="28"/>
          <w:szCs w:val="28"/>
        </w:rPr>
        <w:t>27283725</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27283725</w:t>
      </w:r>
      <w:r>
        <w:rPr>
          <w:sz w:val="28"/>
          <w:szCs w:val="28"/>
        </w:rPr>
        <w:t xml:space="preserve"> линия границы идет </w:t>
      </w:r>
      <w:r w:rsidRPr="00857F90">
        <w:rPr>
          <w:sz w:val="28"/>
          <w:szCs w:val="28"/>
        </w:rPr>
        <w:t>в северо-западном направлении по лесной полосе, затем по балке Шурубьев Яр</w:t>
      </w:r>
      <w:r>
        <w:rPr>
          <w:sz w:val="28"/>
          <w:szCs w:val="28"/>
        </w:rPr>
        <w:t xml:space="preserve"> до точки </w:t>
      </w:r>
      <w:r w:rsidRPr="00857F90">
        <w:rPr>
          <w:sz w:val="28"/>
          <w:szCs w:val="28"/>
        </w:rPr>
        <w:t>27283686</w:t>
      </w:r>
      <w:r>
        <w:rPr>
          <w:sz w:val="28"/>
          <w:szCs w:val="28"/>
        </w:rPr>
        <w:t>.</w:t>
      </w:r>
    </w:p>
    <w:p w:rsidR="008A09BC" w:rsidRPr="004D3203" w:rsidRDefault="008A09BC" w:rsidP="008D6F09">
      <w:pPr>
        <w:autoSpaceDE w:val="0"/>
        <w:autoSpaceDN w:val="0"/>
        <w:adjustRightInd w:val="0"/>
        <w:ind w:firstLine="540"/>
        <w:jc w:val="both"/>
        <w:rPr>
          <w:sz w:val="28"/>
          <w:szCs w:val="28"/>
        </w:rPr>
      </w:pPr>
      <w:r>
        <w:rPr>
          <w:sz w:val="28"/>
          <w:szCs w:val="28"/>
        </w:rPr>
        <w:t xml:space="preserve">От точки </w:t>
      </w:r>
      <w:r w:rsidRPr="00857F90">
        <w:rPr>
          <w:sz w:val="28"/>
          <w:szCs w:val="28"/>
        </w:rPr>
        <w:t>27283686</w:t>
      </w:r>
      <w:r>
        <w:rPr>
          <w:sz w:val="28"/>
          <w:szCs w:val="28"/>
        </w:rPr>
        <w:t xml:space="preserve"> линия границы идет </w:t>
      </w:r>
      <w:r w:rsidRPr="00857F90">
        <w:rPr>
          <w:sz w:val="28"/>
          <w:szCs w:val="28"/>
        </w:rPr>
        <w:t>в юго-западном направлении по балке Шурубьев Яр, затем по южной стороне лесной полосы</w:t>
      </w:r>
      <w:r>
        <w:rPr>
          <w:sz w:val="28"/>
          <w:szCs w:val="28"/>
        </w:rPr>
        <w:t xml:space="preserve"> до точки стыка </w:t>
      </w:r>
      <w:r w:rsidRPr="00857F90">
        <w:rPr>
          <w:sz w:val="28"/>
          <w:szCs w:val="28"/>
        </w:rPr>
        <w:t>27283698</w:t>
      </w:r>
      <w:r>
        <w:rPr>
          <w:sz w:val="28"/>
          <w:szCs w:val="28"/>
        </w:rPr>
        <w:t xml:space="preserve"> границ Алейниковского, Новопостояловского и Евстратовского </w:t>
      </w:r>
      <w:r w:rsidRPr="004D3203">
        <w:rPr>
          <w:sz w:val="28"/>
          <w:szCs w:val="28"/>
        </w:rPr>
        <w:t>сельских поселений.</w:t>
      </w:r>
    </w:p>
    <w:p w:rsidR="008A09BC" w:rsidRDefault="008A09BC" w:rsidP="008D6F09">
      <w:pPr>
        <w:autoSpaceDE w:val="0"/>
        <w:autoSpaceDN w:val="0"/>
        <w:adjustRightInd w:val="0"/>
        <w:ind w:firstLine="540"/>
        <w:jc w:val="both"/>
        <w:outlineLvl w:val="1"/>
        <w:rPr>
          <w:sz w:val="28"/>
          <w:szCs w:val="28"/>
        </w:rPr>
      </w:pPr>
      <w:r w:rsidRPr="004D3203">
        <w:rPr>
          <w:sz w:val="28"/>
          <w:szCs w:val="28"/>
        </w:rPr>
        <w:t>Протяженность границы Алейниковского сельского поселения по смежеству с Евстратовским сельским поселениемсоставляет 14490 м.</w:t>
      </w:r>
    </w:p>
    <w:p w:rsidR="008A09BC" w:rsidRDefault="008A09BC" w:rsidP="008D6F09">
      <w:pPr>
        <w:autoSpaceDE w:val="0"/>
        <w:autoSpaceDN w:val="0"/>
        <w:adjustRightInd w:val="0"/>
        <w:ind w:firstLine="540"/>
        <w:jc w:val="both"/>
        <w:outlineLvl w:val="1"/>
        <w:rPr>
          <w:sz w:val="28"/>
          <w:szCs w:val="28"/>
        </w:rPr>
      </w:pPr>
    </w:p>
    <w:p w:rsidR="008A09BC" w:rsidRPr="004D3203" w:rsidRDefault="008A09BC" w:rsidP="008D6F09">
      <w:pPr>
        <w:autoSpaceDE w:val="0"/>
        <w:autoSpaceDN w:val="0"/>
        <w:adjustRightInd w:val="0"/>
        <w:ind w:firstLine="540"/>
        <w:jc w:val="both"/>
        <w:outlineLvl w:val="1"/>
        <w:rPr>
          <w:sz w:val="28"/>
          <w:szCs w:val="28"/>
        </w:rPr>
      </w:pPr>
    </w:p>
    <w:p w:rsidR="008A09BC" w:rsidRPr="004D3203" w:rsidRDefault="008A09BC" w:rsidP="008D6F09">
      <w:pPr>
        <w:autoSpaceDE w:val="0"/>
        <w:autoSpaceDN w:val="0"/>
        <w:adjustRightInd w:val="0"/>
        <w:jc w:val="both"/>
        <w:rPr>
          <w:sz w:val="28"/>
          <w:szCs w:val="28"/>
        </w:rPr>
      </w:pPr>
    </w:p>
    <w:p w:rsidR="008A09BC" w:rsidRDefault="008A09BC" w:rsidP="008D6F09">
      <w:pPr>
        <w:autoSpaceDE w:val="0"/>
        <w:autoSpaceDN w:val="0"/>
        <w:adjustRightInd w:val="0"/>
        <w:ind w:firstLine="540"/>
        <w:jc w:val="both"/>
        <w:outlineLvl w:val="1"/>
        <w:rPr>
          <w:sz w:val="28"/>
          <w:szCs w:val="28"/>
        </w:rPr>
      </w:pPr>
      <w:r w:rsidRPr="004D3203">
        <w:rPr>
          <w:sz w:val="28"/>
          <w:szCs w:val="28"/>
        </w:rPr>
        <w:t>VI. Линия прохождения границы Алейниковского сельского поселения по смежеству</w:t>
      </w:r>
      <w:r>
        <w:rPr>
          <w:sz w:val="28"/>
          <w:szCs w:val="28"/>
        </w:rPr>
        <w:t xml:space="preserve"> с Новопостояловским сельским поселением</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стыка </w:t>
      </w:r>
      <w:r w:rsidRPr="00857F90">
        <w:rPr>
          <w:sz w:val="28"/>
          <w:szCs w:val="28"/>
        </w:rPr>
        <w:t>27283698</w:t>
      </w:r>
      <w:r>
        <w:rPr>
          <w:sz w:val="28"/>
          <w:szCs w:val="28"/>
        </w:rPr>
        <w:t xml:space="preserve"> границ Алейниковского, Новопостояловского и Евстратовского сельских поселений линия границы </w:t>
      </w:r>
      <w:r w:rsidRPr="001A1231">
        <w:rPr>
          <w:sz w:val="28"/>
          <w:szCs w:val="28"/>
        </w:rPr>
        <w:t xml:space="preserve">в северо-западном направлении пересекает лесную полосу, затем </w:t>
      </w:r>
      <w:r>
        <w:rPr>
          <w:sz w:val="28"/>
          <w:szCs w:val="28"/>
        </w:rPr>
        <w:t xml:space="preserve">идет </w:t>
      </w:r>
      <w:r w:rsidRPr="001A1231">
        <w:rPr>
          <w:sz w:val="28"/>
          <w:szCs w:val="28"/>
        </w:rPr>
        <w:t>по сельскохозяйственным угодьям</w:t>
      </w:r>
      <w:r>
        <w:rPr>
          <w:sz w:val="28"/>
          <w:szCs w:val="28"/>
        </w:rPr>
        <w:t xml:space="preserve">, </w:t>
      </w:r>
      <w:r w:rsidRPr="001A1231">
        <w:rPr>
          <w:sz w:val="28"/>
          <w:szCs w:val="28"/>
        </w:rPr>
        <w:t>по восточной стороне лесной полосы вдоль западной стороны садоводческого товарищества, пересекает балку, затем по лесной полосе</w:t>
      </w:r>
      <w:r>
        <w:rPr>
          <w:sz w:val="28"/>
          <w:szCs w:val="28"/>
        </w:rPr>
        <w:t xml:space="preserve"> до точки </w:t>
      </w:r>
      <w:r w:rsidRPr="001A1231">
        <w:rPr>
          <w:sz w:val="28"/>
          <w:szCs w:val="28"/>
        </w:rPr>
        <w:t>27282637001</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27282637001</w:t>
      </w:r>
      <w:r>
        <w:rPr>
          <w:sz w:val="28"/>
          <w:szCs w:val="28"/>
        </w:rPr>
        <w:t xml:space="preserve"> линия границы идет </w:t>
      </w:r>
      <w:r w:rsidRPr="001A1231">
        <w:rPr>
          <w:sz w:val="28"/>
          <w:szCs w:val="28"/>
        </w:rPr>
        <w:t>в северо-восточном направлении по южной стороне автомобильной дороги Россошь - Нижний Карабут</w:t>
      </w:r>
      <w:r>
        <w:rPr>
          <w:sz w:val="28"/>
          <w:szCs w:val="28"/>
        </w:rPr>
        <w:t xml:space="preserve"> до точки </w:t>
      </w:r>
      <w:r w:rsidRPr="001A1231">
        <w:rPr>
          <w:sz w:val="28"/>
          <w:szCs w:val="28"/>
        </w:rPr>
        <w:t>27282637014</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27282637014</w:t>
      </w:r>
      <w:r>
        <w:rPr>
          <w:sz w:val="28"/>
          <w:szCs w:val="28"/>
        </w:rPr>
        <w:t xml:space="preserve"> линия границы </w:t>
      </w:r>
      <w:r w:rsidRPr="001A1231">
        <w:rPr>
          <w:sz w:val="28"/>
          <w:szCs w:val="28"/>
        </w:rPr>
        <w:t>в северо-западном направлении пересекает автомобильную дорогу Россошь - Нижний Карабут, затем</w:t>
      </w:r>
      <w:r>
        <w:rPr>
          <w:sz w:val="28"/>
          <w:szCs w:val="28"/>
        </w:rPr>
        <w:t xml:space="preserve"> идет</w:t>
      </w:r>
      <w:r w:rsidRPr="001A1231">
        <w:rPr>
          <w:sz w:val="28"/>
          <w:szCs w:val="28"/>
        </w:rPr>
        <w:t xml:space="preserve"> по восточной стороне лесной полосы вдоль западной стороны садоводческого товарищества, далее пересекает овраг</w:t>
      </w:r>
      <w:r>
        <w:rPr>
          <w:sz w:val="28"/>
          <w:szCs w:val="28"/>
        </w:rPr>
        <w:t xml:space="preserve"> до точки </w:t>
      </w:r>
      <w:r w:rsidRPr="001A1231">
        <w:rPr>
          <w:sz w:val="28"/>
          <w:szCs w:val="28"/>
        </w:rPr>
        <w:t>27282637024</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27282637024</w:t>
      </w:r>
      <w:r>
        <w:rPr>
          <w:sz w:val="28"/>
          <w:szCs w:val="28"/>
        </w:rPr>
        <w:t xml:space="preserve"> линия границы идет </w:t>
      </w:r>
      <w:r w:rsidRPr="001A1231">
        <w:rPr>
          <w:sz w:val="28"/>
          <w:szCs w:val="28"/>
        </w:rPr>
        <w:t>в северо-восточном направлении по западной стороне оврага, затем по лесной полосе</w:t>
      </w:r>
      <w:r>
        <w:rPr>
          <w:sz w:val="28"/>
          <w:szCs w:val="28"/>
        </w:rPr>
        <w:t xml:space="preserve"> до точки </w:t>
      </w:r>
      <w:r w:rsidRPr="001A1231">
        <w:rPr>
          <w:sz w:val="28"/>
          <w:szCs w:val="28"/>
        </w:rPr>
        <w:t>27282637030</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27282637030</w:t>
      </w:r>
      <w:r>
        <w:rPr>
          <w:sz w:val="28"/>
          <w:szCs w:val="28"/>
        </w:rPr>
        <w:t xml:space="preserve"> линия границы идет </w:t>
      </w:r>
      <w:r w:rsidRPr="001A1231">
        <w:rPr>
          <w:sz w:val="28"/>
          <w:szCs w:val="28"/>
        </w:rPr>
        <w:t xml:space="preserve">в </w:t>
      </w:r>
      <w:r>
        <w:rPr>
          <w:sz w:val="28"/>
          <w:szCs w:val="28"/>
        </w:rPr>
        <w:t>северном</w:t>
      </w:r>
      <w:r w:rsidRPr="001A1231">
        <w:rPr>
          <w:sz w:val="28"/>
          <w:szCs w:val="28"/>
        </w:rPr>
        <w:t xml:space="preserve"> направлении по восточной стороне лесной полосы вдоль западной стороны садоводческого товарищества</w:t>
      </w:r>
      <w:r>
        <w:rPr>
          <w:sz w:val="28"/>
          <w:szCs w:val="28"/>
        </w:rPr>
        <w:t>, з</w:t>
      </w:r>
      <w:r w:rsidRPr="001A1231">
        <w:rPr>
          <w:sz w:val="28"/>
          <w:szCs w:val="28"/>
        </w:rPr>
        <w:t>атем по балке Болтов Яр</w:t>
      </w:r>
      <w:r>
        <w:rPr>
          <w:sz w:val="28"/>
          <w:szCs w:val="28"/>
        </w:rPr>
        <w:t xml:space="preserve"> до точки </w:t>
      </w:r>
      <w:r w:rsidRPr="001A1231">
        <w:rPr>
          <w:sz w:val="28"/>
          <w:szCs w:val="28"/>
        </w:rPr>
        <w:t>27293753</w:t>
      </w:r>
      <w:r>
        <w:rPr>
          <w:sz w:val="28"/>
          <w:szCs w:val="28"/>
        </w:rPr>
        <w:t>.</w:t>
      </w:r>
    </w:p>
    <w:p w:rsidR="008A09BC" w:rsidRDefault="008A09BC" w:rsidP="008D6F09">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27293753</w:t>
      </w:r>
      <w:r>
        <w:rPr>
          <w:sz w:val="28"/>
          <w:szCs w:val="28"/>
        </w:rPr>
        <w:t xml:space="preserve"> линия границы идет </w:t>
      </w:r>
      <w:r w:rsidRPr="001A1231">
        <w:rPr>
          <w:sz w:val="28"/>
          <w:szCs w:val="28"/>
        </w:rPr>
        <w:t>в юго-восточном направлении по сельскохозяйственным угодьям</w:t>
      </w:r>
      <w:r>
        <w:rPr>
          <w:sz w:val="28"/>
          <w:szCs w:val="28"/>
        </w:rPr>
        <w:t xml:space="preserve"> до точки </w:t>
      </w:r>
      <w:r w:rsidRPr="001A1231">
        <w:rPr>
          <w:sz w:val="28"/>
          <w:szCs w:val="28"/>
        </w:rPr>
        <w:t>27281936</w:t>
      </w:r>
      <w:r>
        <w:rPr>
          <w:sz w:val="28"/>
          <w:szCs w:val="28"/>
        </w:rPr>
        <w:t>.</w:t>
      </w:r>
    </w:p>
    <w:p w:rsidR="008A09BC" w:rsidRDefault="008A09BC" w:rsidP="008D6F09">
      <w:pPr>
        <w:autoSpaceDE w:val="0"/>
        <w:autoSpaceDN w:val="0"/>
        <w:adjustRightInd w:val="0"/>
        <w:ind w:firstLine="540"/>
        <w:jc w:val="both"/>
        <w:rPr>
          <w:sz w:val="28"/>
          <w:szCs w:val="28"/>
        </w:rPr>
      </w:pPr>
      <w:r>
        <w:rPr>
          <w:sz w:val="28"/>
          <w:szCs w:val="28"/>
        </w:rPr>
        <w:t xml:space="preserve">От точки </w:t>
      </w:r>
      <w:r w:rsidRPr="001A1231">
        <w:rPr>
          <w:sz w:val="28"/>
          <w:szCs w:val="28"/>
        </w:rPr>
        <w:t>27281936</w:t>
      </w:r>
      <w:r>
        <w:rPr>
          <w:sz w:val="28"/>
          <w:szCs w:val="28"/>
        </w:rPr>
        <w:t xml:space="preserve"> линия границы идет </w:t>
      </w:r>
      <w:r w:rsidRPr="001A1231">
        <w:rPr>
          <w:sz w:val="28"/>
          <w:szCs w:val="28"/>
        </w:rPr>
        <w:t>в северо-восточном направлении по сельскохозяйственным угодьям</w:t>
      </w:r>
      <w:r>
        <w:rPr>
          <w:sz w:val="28"/>
          <w:szCs w:val="28"/>
        </w:rPr>
        <w:t xml:space="preserve"> до точки стыка </w:t>
      </w:r>
      <w:r w:rsidRPr="001A1231">
        <w:rPr>
          <w:sz w:val="28"/>
          <w:szCs w:val="28"/>
        </w:rPr>
        <w:t>27281798</w:t>
      </w:r>
      <w:r>
        <w:rPr>
          <w:sz w:val="28"/>
          <w:szCs w:val="28"/>
        </w:rPr>
        <w:t xml:space="preserve"> границ Алейниковского, Поповского  и Новопостояловского сельских поселений.</w:t>
      </w:r>
    </w:p>
    <w:p w:rsidR="008A09BC" w:rsidRPr="004D3203" w:rsidRDefault="008A09BC" w:rsidP="008D6F09">
      <w:pPr>
        <w:autoSpaceDE w:val="0"/>
        <w:autoSpaceDN w:val="0"/>
        <w:adjustRightInd w:val="0"/>
        <w:ind w:firstLine="540"/>
        <w:jc w:val="both"/>
        <w:outlineLvl w:val="1"/>
        <w:rPr>
          <w:sz w:val="28"/>
          <w:szCs w:val="28"/>
        </w:rPr>
      </w:pPr>
      <w:r w:rsidRPr="004D3203">
        <w:rPr>
          <w:sz w:val="28"/>
          <w:szCs w:val="28"/>
        </w:rPr>
        <w:t>Протяженность границы Алейниковского сельского поселения по смежеству с Новопостояловским сельским поселением составляет 9267,4 м.</w:t>
      </w:r>
    </w:p>
    <w:p w:rsidR="008A09BC" w:rsidRPr="004D3203" w:rsidRDefault="008A09BC" w:rsidP="008D6F09">
      <w:pPr>
        <w:autoSpaceDE w:val="0"/>
        <w:autoSpaceDN w:val="0"/>
        <w:adjustRightInd w:val="0"/>
        <w:ind w:firstLine="540"/>
        <w:jc w:val="both"/>
        <w:rPr>
          <w:sz w:val="28"/>
          <w:szCs w:val="28"/>
        </w:rPr>
      </w:pPr>
      <w:r w:rsidRPr="004D3203">
        <w:rPr>
          <w:sz w:val="28"/>
          <w:szCs w:val="28"/>
        </w:rPr>
        <w:t>Общая протяженность границы Алейниковского сельского поселения составляет 85381 м.</w:t>
      </w:r>
    </w:p>
    <w:p w:rsidR="008A09BC" w:rsidRDefault="008A09BC" w:rsidP="008D6F09">
      <w:pPr>
        <w:pStyle w:val="ConsPlusNormal"/>
        <w:jc w:val="both"/>
        <w:outlineLvl w:val="0"/>
      </w:pPr>
    </w:p>
    <w:p w:rsidR="008A09BC" w:rsidRDefault="008A09BC" w:rsidP="00DD34BF">
      <w:pPr>
        <w:autoSpaceDE w:val="0"/>
        <w:autoSpaceDN w:val="0"/>
        <w:adjustRightInd w:val="0"/>
        <w:rPr>
          <w:rFonts w:ascii="Arial" w:hAnsi="Arial" w:cs="Arial"/>
          <w:b/>
          <w:sz w:val="26"/>
          <w:szCs w:val="26"/>
        </w:rPr>
        <w:sectPr w:rsidR="008A09BC" w:rsidSect="00A03FE6">
          <w:pgSz w:w="11906" w:h="16838"/>
          <w:pgMar w:top="1134" w:right="851" w:bottom="1134" w:left="1701" w:header="709" w:footer="709" w:gutter="0"/>
          <w:cols w:space="708"/>
          <w:docGrid w:linePitch="360"/>
        </w:sectPr>
      </w:pPr>
      <w:r>
        <w:rPr>
          <w:rFonts w:ascii="Arial" w:hAnsi="Arial" w:cs="Arial"/>
          <w:sz w:val="26"/>
          <w:szCs w:val="26"/>
        </w:rPr>
        <w:t xml:space="preserve">               </w:t>
      </w:r>
    </w:p>
    <w:p w:rsidR="008A09BC" w:rsidRPr="00AA74FA" w:rsidRDefault="008A09BC" w:rsidP="00DD34BF">
      <w:pPr>
        <w:autoSpaceDE w:val="0"/>
        <w:autoSpaceDN w:val="0"/>
        <w:adjustRightInd w:val="0"/>
        <w:rPr>
          <w:rFonts w:ascii="Arial" w:hAnsi="Arial" w:cs="Arial"/>
          <w:b/>
          <w:sz w:val="26"/>
          <w:szCs w:val="26"/>
        </w:rPr>
      </w:pPr>
      <w:r>
        <w:rPr>
          <w:rFonts w:ascii="Arial" w:hAnsi="Arial" w:cs="Arial"/>
          <w:b/>
          <w:sz w:val="26"/>
          <w:szCs w:val="26"/>
        </w:rPr>
        <w:t xml:space="preserve">                      ГРАФИЧЕСКОЕ ОПИСАНИЕ ГРАНИЦ  АЛЕЙНИКОВСКОГО   </w:t>
      </w:r>
      <w:r w:rsidRPr="00AA74FA">
        <w:rPr>
          <w:rFonts w:ascii="Arial" w:hAnsi="Arial" w:cs="Arial"/>
          <w:b/>
          <w:sz w:val="26"/>
          <w:szCs w:val="26"/>
        </w:rPr>
        <w:t>СЕЛЬСКОГО ПОСЕЛЕНИЯ</w:t>
      </w:r>
    </w:p>
    <w:p w:rsidR="008A09BC" w:rsidRPr="00AA74FA" w:rsidRDefault="008A09BC" w:rsidP="007262C9">
      <w:pPr>
        <w:autoSpaceDE w:val="0"/>
        <w:autoSpaceDN w:val="0"/>
        <w:adjustRightInd w:val="0"/>
        <w:jc w:val="center"/>
        <w:rPr>
          <w:rFonts w:ascii="Arial" w:hAnsi="Arial" w:cs="Arial"/>
          <w:b/>
          <w:sz w:val="26"/>
          <w:szCs w:val="26"/>
        </w:rPr>
      </w:pPr>
      <w:r w:rsidRPr="00AA74FA">
        <w:rPr>
          <w:rFonts w:ascii="Arial" w:hAnsi="Arial" w:cs="Arial"/>
          <w:b/>
          <w:sz w:val="26"/>
          <w:szCs w:val="26"/>
        </w:rPr>
        <w:t>Р</w:t>
      </w:r>
      <w:r>
        <w:rPr>
          <w:rFonts w:ascii="Arial" w:hAnsi="Arial" w:cs="Arial"/>
          <w:b/>
          <w:sz w:val="26"/>
          <w:szCs w:val="26"/>
        </w:rPr>
        <w:t>ОССОШАНСКОГО</w:t>
      </w:r>
      <w:r w:rsidRPr="00AA74FA">
        <w:rPr>
          <w:rFonts w:ascii="Arial" w:hAnsi="Arial" w:cs="Arial"/>
          <w:b/>
          <w:sz w:val="26"/>
          <w:szCs w:val="26"/>
        </w:rPr>
        <w:t xml:space="preserve"> МУНИЦИПАЛЬНОГО РАЙОНА ВОРОНЕЖСКОЙ ОБЛАСТИ</w:t>
      </w:r>
    </w:p>
    <w:p w:rsidR="008A09BC" w:rsidRPr="00813B5C" w:rsidRDefault="008A09BC" w:rsidP="008D6F09">
      <w:pPr>
        <w:jc w:val="center"/>
        <w:rPr>
          <w:b/>
          <w:noProof/>
          <w:sz w:val="28"/>
          <w:szCs w:val="28"/>
        </w:rPr>
      </w:pPr>
      <w:r>
        <w:rPr>
          <w:rFonts w:ascii="Arial" w:hAnsi="Arial" w:cs="Arial"/>
          <w:sz w:val="26"/>
          <w:szCs w:val="26"/>
        </w:rPr>
        <w:t xml:space="preserve"> </w:t>
      </w:r>
      <w:r w:rsidRPr="00813B5C">
        <w:rPr>
          <w:b/>
          <w:noProof/>
          <w:sz w:val="28"/>
          <w:szCs w:val="28"/>
        </w:rPr>
        <w:t xml:space="preserve">Карта-схема границ </w:t>
      </w:r>
      <w:r>
        <w:rPr>
          <w:b/>
          <w:noProof/>
          <w:sz w:val="28"/>
          <w:szCs w:val="28"/>
        </w:rPr>
        <w:t xml:space="preserve">Алейниковского </w:t>
      </w:r>
      <w:r w:rsidRPr="00813B5C">
        <w:rPr>
          <w:b/>
          <w:noProof/>
          <w:sz w:val="28"/>
          <w:szCs w:val="28"/>
        </w:rPr>
        <w:t>сельского поселения</w:t>
      </w:r>
    </w:p>
    <w:p w:rsidR="008A09BC" w:rsidRDefault="008A09BC" w:rsidP="008D6F09">
      <w:pPr>
        <w:jc w:val="center"/>
        <w:rPr>
          <w:b/>
          <w:noProof/>
          <w:sz w:val="28"/>
          <w:szCs w:val="28"/>
        </w:rPr>
      </w:pPr>
      <w:r>
        <w:rPr>
          <w:b/>
          <w:noProof/>
          <w:sz w:val="28"/>
          <w:szCs w:val="28"/>
        </w:rPr>
        <w:t xml:space="preserve">Россошанского </w:t>
      </w:r>
      <w:r w:rsidRPr="00813B5C">
        <w:rPr>
          <w:b/>
          <w:noProof/>
          <w:sz w:val="28"/>
          <w:szCs w:val="28"/>
        </w:rPr>
        <w:t xml:space="preserve"> муниципального района</w:t>
      </w:r>
      <w:r>
        <w:rPr>
          <w:b/>
          <w:noProof/>
          <w:sz w:val="28"/>
          <w:szCs w:val="28"/>
        </w:rPr>
        <w:t xml:space="preserve"> Воронежской области</w:t>
      </w:r>
    </w:p>
    <w:p w:rsidR="008A09BC" w:rsidRDefault="008A09BC" w:rsidP="008D6F09">
      <w:pPr>
        <w:jc w:val="center"/>
        <w:rPr>
          <w:b/>
          <w:noProof/>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2" type="#_x0000_t75" style="position:absolute;left:0;text-align:left;margin-left:-25.45pt;margin-top:3.3pt;width:767.9pt;height:462.85pt;z-index:251660288;visibility:visible">
            <v:imagedata r:id="rId4" o:title=""/>
          </v:shape>
        </w:pict>
      </w: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Default="008A09BC" w:rsidP="008D6F09">
      <w:pPr>
        <w:jc w:val="center"/>
        <w:rPr>
          <w:b/>
          <w:noProof/>
          <w:sz w:val="28"/>
          <w:szCs w:val="28"/>
        </w:rPr>
      </w:pPr>
    </w:p>
    <w:p w:rsidR="008A09BC" w:rsidRPr="00A03FE6" w:rsidRDefault="008A09BC" w:rsidP="008D6F09">
      <w:pPr>
        <w:jc w:val="center"/>
        <w:rPr>
          <w:b/>
          <w:noProof/>
          <w:sz w:val="28"/>
          <w:szCs w:val="28"/>
        </w:rPr>
      </w:pPr>
    </w:p>
    <w:p w:rsidR="008A09BC" w:rsidRPr="00A03FE6" w:rsidRDefault="008A09BC" w:rsidP="008D6F09">
      <w:pPr>
        <w:jc w:val="center"/>
        <w:rPr>
          <w:b/>
          <w:noProof/>
          <w:sz w:val="28"/>
          <w:szCs w:val="28"/>
        </w:rPr>
      </w:pPr>
    </w:p>
    <w:p w:rsidR="008A09BC" w:rsidRPr="00A03FE6" w:rsidRDefault="008A09BC" w:rsidP="008D6F09">
      <w:pPr>
        <w:jc w:val="center"/>
        <w:rPr>
          <w:b/>
          <w:noProof/>
          <w:sz w:val="28"/>
          <w:szCs w:val="28"/>
        </w:rPr>
      </w:pPr>
    </w:p>
    <w:p w:rsidR="008A09BC" w:rsidRPr="00A03FE6" w:rsidRDefault="008A09BC" w:rsidP="008D6F09">
      <w:pPr>
        <w:jc w:val="center"/>
        <w:rPr>
          <w:b/>
          <w:noProof/>
          <w:sz w:val="28"/>
          <w:szCs w:val="28"/>
        </w:rPr>
      </w:pPr>
    </w:p>
    <w:p w:rsidR="008A09BC" w:rsidRPr="00AA74FA" w:rsidRDefault="008A09BC" w:rsidP="00AA74FA">
      <w:pPr>
        <w:autoSpaceDE w:val="0"/>
        <w:autoSpaceDN w:val="0"/>
        <w:adjustRightInd w:val="0"/>
        <w:jc w:val="both"/>
        <w:rPr>
          <w:rFonts w:ascii="Arial" w:hAnsi="Arial" w:cs="Arial"/>
          <w:sz w:val="26"/>
          <w:szCs w:val="26"/>
        </w:rPr>
        <w:sectPr w:rsidR="008A09BC" w:rsidRPr="00AA74FA" w:rsidSect="008D6F09">
          <w:pgSz w:w="16838" w:h="11906" w:orient="landscape"/>
          <w:pgMar w:top="851" w:right="1134" w:bottom="1418" w:left="1134" w:header="709" w:footer="709" w:gutter="0"/>
          <w:cols w:space="708"/>
          <w:docGrid w:linePitch="360"/>
        </w:sectPr>
      </w:pPr>
    </w:p>
    <w:p w:rsidR="008A09BC" w:rsidRPr="00AA74FA" w:rsidRDefault="008A09BC" w:rsidP="00AA74FA">
      <w:pPr>
        <w:jc w:val="center"/>
        <w:rPr>
          <w:rFonts w:ascii="Arial" w:hAnsi="Arial" w:cs="Arial"/>
          <w:b/>
          <w:sz w:val="26"/>
          <w:szCs w:val="26"/>
        </w:rPr>
      </w:pPr>
      <w:r w:rsidRPr="00AA74FA">
        <w:rPr>
          <w:rFonts w:ascii="Arial" w:hAnsi="Arial" w:cs="Arial"/>
          <w:b/>
          <w:sz w:val="26"/>
          <w:szCs w:val="26"/>
        </w:rPr>
        <w:t xml:space="preserve">Перечень координат характерных точек границ </w:t>
      </w:r>
    </w:p>
    <w:p w:rsidR="008A09BC" w:rsidRDefault="008A09BC" w:rsidP="00AA74FA">
      <w:pPr>
        <w:jc w:val="center"/>
        <w:rPr>
          <w:rFonts w:ascii="Arial" w:hAnsi="Arial" w:cs="Arial"/>
          <w:b/>
          <w:sz w:val="26"/>
          <w:szCs w:val="26"/>
        </w:rPr>
      </w:pPr>
      <w:r>
        <w:rPr>
          <w:rFonts w:ascii="Arial" w:hAnsi="Arial" w:cs="Arial"/>
          <w:b/>
          <w:sz w:val="26"/>
          <w:szCs w:val="26"/>
        </w:rPr>
        <w:t>Алейниковского сельского поселения</w:t>
      </w:r>
    </w:p>
    <w:p w:rsidR="008A09BC" w:rsidRPr="00AA74FA" w:rsidRDefault="008A09BC" w:rsidP="00AA74FA">
      <w:pPr>
        <w:jc w:val="center"/>
        <w:rPr>
          <w:rFonts w:ascii="Arial" w:hAnsi="Arial" w:cs="Arial"/>
          <w:b/>
          <w:sz w:val="26"/>
          <w:szCs w:val="26"/>
        </w:rPr>
      </w:pPr>
      <w:r w:rsidRPr="00AA74FA">
        <w:rPr>
          <w:rFonts w:ascii="Arial" w:hAnsi="Arial" w:cs="Arial"/>
          <w:b/>
          <w:sz w:val="26"/>
          <w:szCs w:val="26"/>
        </w:rPr>
        <w:t>Р</w:t>
      </w:r>
      <w:r>
        <w:rPr>
          <w:rFonts w:ascii="Arial" w:hAnsi="Arial" w:cs="Arial"/>
          <w:b/>
          <w:sz w:val="26"/>
          <w:szCs w:val="26"/>
        </w:rPr>
        <w:t xml:space="preserve">оссошанского </w:t>
      </w:r>
      <w:r w:rsidRPr="00AA74FA">
        <w:rPr>
          <w:rFonts w:ascii="Arial" w:hAnsi="Arial" w:cs="Arial"/>
          <w:b/>
          <w:sz w:val="26"/>
          <w:szCs w:val="26"/>
        </w:rPr>
        <w:t>муниципального района</w:t>
      </w:r>
    </w:p>
    <w:p w:rsidR="008A09BC" w:rsidRPr="00AA74FA" w:rsidRDefault="008A09BC" w:rsidP="00AA74FA">
      <w:pPr>
        <w:jc w:val="center"/>
        <w:rPr>
          <w:rFonts w:ascii="Arial" w:hAnsi="Arial" w:cs="Arial"/>
          <w:b/>
          <w:sz w:val="26"/>
          <w:szCs w:val="26"/>
        </w:rPr>
      </w:pPr>
      <w:r w:rsidRPr="00AA74FA">
        <w:rPr>
          <w:rFonts w:ascii="Arial" w:hAnsi="Arial" w:cs="Arial"/>
          <w:b/>
          <w:sz w:val="26"/>
          <w:szCs w:val="26"/>
        </w:rPr>
        <w:t>Воронежской области</w:t>
      </w:r>
    </w:p>
    <w:p w:rsidR="008A09BC" w:rsidRDefault="008A09BC" w:rsidP="008D6F09">
      <w:pPr>
        <w:jc w:val="center"/>
        <w:rPr>
          <w:sz w:val="28"/>
          <w:szCs w:val="28"/>
        </w:rPr>
      </w:pPr>
      <w:r w:rsidRPr="008D6F09">
        <w:rPr>
          <w:rFonts w:ascii="Arial" w:hAnsi="Arial" w:cs="Arial"/>
          <w:sz w:val="26"/>
          <w:szCs w:val="26"/>
        </w:rPr>
        <w:t xml:space="preserve"> </w:t>
      </w:r>
      <w:r w:rsidRPr="008D6F09">
        <w:rPr>
          <w:sz w:val="28"/>
          <w:szCs w:val="28"/>
        </w:rPr>
        <w:t xml:space="preserve"> </w:t>
      </w:r>
      <w:r>
        <w:rPr>
          <w:sz w:val="28"/>
          <w:szCs w:val="28"/>
        </w:rPr>
        <w:t>Перечень координат характерных точек границ Алейниковского сельского поселения Россошанского муниципального района</w:t>
      </w:r>
    </w:p>
    <w:tbl>
      <w:tblPr>
        <w:tblW w:w="6180" w:type="dxa"/>
        <w:tblInd w:w="1614" w:type="dxa"/>
        <w:tblLook w:val="00A0"/>
      </w:tblPr>
      <w:tblGrid>
        <w:gridCol w:w="960"/>
        <w:gridCol w:w="1900"/>
        <w:gridCol w:w="1660"/>
        <w:gridCol w:w="1660"/>
      </w:tblGrid>
      <w:tr w:rsidR="008A09BC" w:rsidRPr="007E46DB" w:rsidTr="006F0A1A">
        <w:trPr>
          <w:trHeight w:val="150"/>
        </w:trPr>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8A09BC" w:rsidRPr="007E46DB" w:rsidRDefault="008A09BC" w:rsidP="006F0A1A">
            <w:pPr>
              <w:jc w:val="center"/>
              <w:rPr>
                <w:b/>
                <w:i/>
              </w:rPr>
            </w:pPr>
            <w:r w:rsidRPr="007E46DB">
              <w:rPr>
                <w:b/>
                <w:i/>
              </w:rPr>
              <w:t>№ п/п</w:t>
            </w:r>
          </w:p>
        </w:tc>
        <w:tc>
          <w:tcPr>
            <w:tcW w:w="1900" w:type="dxa"/>
            <w:vMerge w:val="restart"/>
            <w:tcBorders>
              <w:top w:val="single" w:sz="4" w:space="0" w:color="auto"/>
              <w:left w:val="nil"/>
              <w:bottom w:val="single" w:sz="4" w:space="0" w:color="auto"/>
              <w:right w:val="single" w:sz="4" w:space="0" w:color="auto"/>
            </w:tcBorders>
            <w:noWrap/>
            <w:vAlign w:val="center"/>
          </w:tcPr>
          <w:p w:rsidR="008A09BC" w:rsidRPr="007E46DB" w:rsidRDefault="008A09BC" w:rsidP="006F0A1A">
            <w:pPr>
              <w:jc w:val="center"/>
              <w:rPr>
                <w:b/>
                <w:i/>
              </w:rPr>
            </w:pPr>
            <w:r w:rsidRPr="007E46DB">
              <w:rPr>
                <w:b/>
                <w:i/>
              </w:rPr>
              <w:t>Номер характерной точки границ</w:t>
            </w:r>
          </w:p>
        </w:tc>
        <w:tc>
          <w:tcPr>
            <w:tcW w:w="3320" w:type="dxa"/>
            <w:gridSpan w:val="2"/>
            <w:tcBorders>
              <w:top w:val="single" w:sz="4" w:space="0" w:color="auto"/>
              <w:left w:val="nil"/>
              <w:bottom w:val="single" w:sz="4" w:space="0" w:color="auto"/>
              <w:right w:val="single" w:sz="4" w:space="0" w:color="auto"/>
            </w:tcBorders>
            <w:noWrap/>
            <w:vAlign w:val="center"/>
          </w:tcPr>
          <w:p w:rsidR="008A09BC" w:rsidRDefault="008A09BC" w:rsidP="006F0A1A">
            <w:pPr>
              <w:jc w:val="center"/>
              <w:rPr>
                <w:b/>
                <w:i/>
                <w:color w:val="000000"/>
              </w:rPr>
            </w:pPr>
            <w:r>
              <w:rPr>
                <w:b/>
                <w:i/>
                <w:color w:val="000000"/>
              </w:rPr>
              <w:t>Координаты</w:t>
            </w:r>
          </w:p>
        </w:tc>
      </w:tr>
      <w:tr w:rsidR="008A09BC" w:rsidRPr="007E46DB" w:rsidTr="006F0A1A">
        <w:trPr>
          <w:trHeight w:val="150"/>
        </w:trPr>
        <w:tc>
          <w:tcPr>
            <w:tcW w:w="0" w:type="auto"/>
            <w:vMerge/>
            <w:tcBorders>
              <w:top w:val="single" w:sz="4" w:space="0" w:color="auto"/>
              <w:left w:val="single" w:sz="4" w:space="0" w:color="auto"/>
              <w:bottom w:val="single" w:sz="4" w:space="0" w:color="auto"/>
              <w:right w:val="single" w:sz="4" w:space="0" w:color="auto"/>
            </w:tcBorders>
            <w:vAlign w:val="center"/>
          </w:tcPr>
          <w:p w:rsidR="008A09BC" w:rsidRPr="007E46DB" w:rsidRDefault="008A09BC" w:rsidP="006F0A1A">
            <w:pPr>
              <w:rPr>
                <w:b/>
                <w:i/>
              </w:rPr>
            </w:pPr>
          </w:p>
        </w:tc>
        <w:tc>
          <w:tcPr>
            <w:tcW w:w="0" w:type="auto"/>
            <w:vMerge/>
            <w:tcBorders>
              <w:top w:val="single" w:sz="4" w:space="0" w:color="auto"/>
              <w:left w:val="nil"/>
              <w:bottom w:val="single" w:sz="4" w:space="0" w:color="auto"/>
              <w:right w:val="single" w:sz="4" w:space="0" w:color="auto"/>
            </w:tcBorders>
            <w:vAlign w:val="center"/>
          </w:tcPr>
          <w:p w:rsidR="008A09BC" w:rsidRPr="007E46DB" w:rsidRDefault="008A09BC" w:rsidP="006F0A1A">
            <w:pPr>
              <w:rPr>
                <w:b/>
                <w:i/>
              </w:rPr>
            </w:pPr>
          </w:p>
        </w:tc>
        <w:tc>
          <w:tcPr>
            <w:tcW w:w="1660" w:type="dxa"/>
            <w:tcBorders>
              <w:top w:val="single" w:sz="4" w:space="0" w:color="auto"/>
              <w:left w:val="nil"/>
              <w:bottom w:val="single" w:sz="4" w:space="0" w:color="auto"/>
              <w:right w:val="single" w:sz="4" w:space="0" w:color="auto"/>
            </w:tcBorders>
            <w:noWrap/>
            <w:vAlign w:val="center"/>
          </w:tcPr>
          <w:p w:rsidR="008A09BC" w:rsidRDefault="008A09BC" w:rsidP="006F0A1A">
            <w:pPr>
              <w:jc w:val="center"/>
              <w:rPr>
                <w:b/>
                <w:i/>
                <w:color w:val="000000"/>
                <w:lang w:val="en-US"/>
              </w:rPr>
            </w:pPr>
            <w:r>
              <w:rPr>
                <w:b/>
                <w:i/>
                <w:color w:val="000000"/>
                <w:lang w:val="en-US"/>
              </w:rPr>
              <w:t>X</w:t>
            </w:r>
          </w:p>
        </w:tc>
        <w:tc>
          <w:tcPr>
            <w:tcW w:w="1660" w:type="dxa"/>
            <w:tcBorders>
              <w:top w:val="nil"/>
              <w:left w:val="nil"/>
              <w:bottom w:val="single" w:sz="4" w:space="0" w:color="auto"/>
              <w:right w:val="single" w:sz="4" w:space="0" w:color="auto"/>
            </w:tcBorders>
            <w:noWrap/>
            <w:vAlign w:val="center"/>
          </w:tcPr>
          <w:p w:rsidR="008A09BC" w:rsidRDefault="008A09BC" w:rsidP="006F0A1A">
            <w:pPr>
              <w:jc w:val="center"/>
              <w:rPr>
                <w:b/>
                <w:i/>
                <w:color w:val="000000"/>
                <w:lang w:val="en-US"/>
              </w:rPr>
            </w:pPr>
            <w:r>
              <w:rPr>
                <w:b/>
                <w:i/>
                <w:color w:val="000000"/>
                <w:lang w:val="en-US"/>
              </w:rPr>
              <w:t>Y</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27281798</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357895.08</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1336320.44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27281796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357903.95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1336711.73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27294657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357959.35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1336967.5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27281731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358138.18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1337410.08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27281733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358127.91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1337679.69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27281751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358074.55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1337995.8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27281660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358398.59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1338152.88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358319.74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1338449.94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27293742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358214.02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1338694.66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27293738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358320.94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1338749.3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27293741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358271.04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1339187.68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358415.98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1339257.77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27293734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358427.86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1339548.83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27293740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358288.86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1339939.68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358166.16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1340228.02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2729374301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358216.79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1340275.47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27281703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358260.98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1340317.19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27281624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358476.97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1340353.06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27281570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358598.78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1340374.26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27281535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358679.53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1340546.49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27281466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358851.26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1340902.74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27281395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359094.34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1341200.1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2728139501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359220.8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1341044.64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27281311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359391.42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1340834.53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27281291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359553.66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1340621.77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27281265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359705.9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1341515.04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27281252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359829.53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1342205.25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2728125201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359719.78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1342460.81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359558.54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1342836.28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360127.16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1342945.38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360565.27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1343029.74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360885.27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1343085.07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361535.74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1343201.48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361573.09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1343208.19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361764.55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1343358.22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361962.67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1343516.69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362049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1343585.3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362410.13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1343873.26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362507.1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1343965.39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362647.56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1344141.9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362974.72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1344544.36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2729371109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363031.58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1344619.89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363047.75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1344638.47</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44</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27293704</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363224.98</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1345065.84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363355.21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1345238.22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363567.79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1345343.87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27293700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363697.59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1345362.79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27293699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363754.39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1345613.55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27293698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363808.27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1345744.65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27293697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363870.89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1345809.77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27293696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363927.66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1345807.6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364003.37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1345808.11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364010.78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1345918.23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5320101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363980.64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1346427.18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5320102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363980.33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1346432.45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5320103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363979.94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1346438.98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363979.24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1346450.78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363711.51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1346533.51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363492.1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1346574.78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362776.17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1346523.73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5320501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362697.18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1346497.4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362661.1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1346485.37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362618.77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1346808.8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362671.11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1347102.85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362701.08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1347271.24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362799.42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1347809.99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362855.28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1348110.62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362876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1348329.83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69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362928.79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1348893.77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5321201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362952.4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1349142.76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362998.76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1349631.89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362891.54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1349666.71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362618.17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1349766.56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5321501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362562.24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1349784.98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362533.8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1349794.35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362451.96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1349821.3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362323.88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1349862.42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362070.93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1349948.69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79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362028.18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1349963.27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5321801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361956.66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1349955.88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5321802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361877.88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1349947.02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5321803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361583.77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1349912.62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5321804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361317.66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1349882.3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5321805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360845.36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1349828.47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53219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360672.3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1349808.75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360481.29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1349786.28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360216.93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1349756.13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360022.01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1349733.89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89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5322101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360009.46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1349732.09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359489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1349657.43</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91</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53223</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359120.72</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1349615.63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359215.43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1349976.23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5322302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359215.55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1349976.68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5322303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359301.2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1350312.4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5322304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359302.28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1350316.78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5322305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359365.79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1350575.25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5322306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359380.82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1350606.62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359410.47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1350722.63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99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5322601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359487.09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1351044.48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5322602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359533.3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1351238.56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359538.71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1351261.28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359599.7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1351487.02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5322702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359604.37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1351504.28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5322703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359696.66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1351845.84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359727.01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1351958.16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5322801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359772.82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1352120.15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5322802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359803.45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1352228.44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5322803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359850.49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1352394.79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109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359863.41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1352440.48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5322901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359937.36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1352710.06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5322902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359937.37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1352710.06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359942.85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1352730.05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360200.02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1352868.67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5323101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360202.51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1352869.72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360437.32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1352968.71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360583.19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1353499.93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360625.71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1353642.21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360737.4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1354015.99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119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360612.95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1354613.93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360528.41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1355024.22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360623.23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1355126.15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360755.49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1355268.76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5323801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361015.62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1355061.54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5323802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361015.62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1355061.53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361019.43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1355058.49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5323901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361156.81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1354980.73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361283.3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1354909.13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361247.3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1355013.05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129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361272.24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1355106.23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361298.2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1355150.8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361531.05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1355241.21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361598.98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1355267.58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5324401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361563.55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1355428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361543.28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1355525.17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5324501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361422.66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1355703.36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53246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361419.85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1355707.51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55000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361350.31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1355809.53</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138</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56000331</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361249.81</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1355810.94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56000330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360526.91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1356370.82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360000.59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1356708.89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359789.65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1356847.13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359583.95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1356930.79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359393.73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1356999.13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359252.06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1357067.19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359126.88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1357134.69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358786.87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1357207.69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358524.04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1357384.81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358449.5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1357435.04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149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358379.23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1357701.1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56000320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358413.84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1357913.38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5600031901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358535.75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1358140.93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358593.05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1358247.9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358545.67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1358523.55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358407.19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1358760.84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358403.89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1358766.49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358080.97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1359046.29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357975.08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1359261.27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357702.78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1359950.86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159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357311.73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1360315.51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357000.56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1360390.23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5600031101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356999.18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1360390.06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356870.57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1360374.81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56000310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356796.83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1360349.34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356541.93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1360177.32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56000308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356397.93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1360106.77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27293773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356324.86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1360141.81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27293775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356268.11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1359835.78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356286.57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1359783.16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169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27293772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356365.52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1359600.29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27293771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356386.41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1359564.73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356392.42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1359524.13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356421.73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1359451.45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356428.65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1359420.95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356435.98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1359396.63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356485.46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1359326.18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356492.47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1359286.45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356528.78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1359198.03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356542.39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1359161.02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179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356572.57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1359095.02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356600.09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1359033.86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356636.38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1358992.74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356634.71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1358948.63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356659.83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1358924.06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356690.94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1358903.43</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185</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27293752</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357008.14</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1358421.69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357051.88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1358276.49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27281896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357105.23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1358204.45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27281882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357204.63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1358048.91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189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27281879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357214.13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1358001.33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27281881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357204.65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1357925.19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27281886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357183.07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1357892.42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27281895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357117.07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1357889.91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27281899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357092.96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1357858.03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357040.44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1357851.94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27281926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356968.84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1357810.52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27281944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356894.84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1357842.01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356789.85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1357958.64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356733.87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1358009.38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199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27282049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356591.15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1358087.54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27282061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356533.88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1358105.24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27282070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356467.68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1358087.48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356462.84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1358088.73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27293770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356389.41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1358092.09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27294664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356252.55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1357958.83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2728216803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356191.99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1357900.47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2728216802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356116.53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1357823.51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2728216801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355983.67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1357781.57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27282168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355807.37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1357725.91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209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27293781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355800.56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1357699.05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27293782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355635.46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1357438.64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355635.2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1357438.39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27293783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355634.93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1357437.79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27282210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355574.23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1357307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2728222901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355473.05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1357270.23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355421.25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1357251.4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2728223701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355375.3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1357214.75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355364.83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1357206.39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2728222301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355479.21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1357033.71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219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355481.24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1357030.24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2728224701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355313.53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1356882.17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27282247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355295.78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1356865.69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2728233302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355038.17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1356454.34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2728233301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355039.44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1356452.9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27282333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355009.13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1356407.96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27282339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354988.29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1356370.98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2728231401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355060.37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1356206.56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27282314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355074.96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1356173.29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2728223001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355080.31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1356170.28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229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27282230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355415.36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1355982.33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355500.64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1355861.74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2728220401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355574.13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1355705.57</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232</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27282204</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355615.37</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1355617.94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2728219401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355664.22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1355421.37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27282194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355690.35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1355316.23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27282192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355696.67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1355286.5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27282181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355754.2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1355062.11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2728221504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355665.5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1355048.2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2728221503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355639.93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1355042.21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239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2728221502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355609.98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1355037.57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2728221501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355540.36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1355044.89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355548.99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1355020.85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355589.49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1354788.22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27282219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355530.67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1354699.23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27282227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355446.75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1354457.28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355438.75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1354442.53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355450.45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1354425.88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355456.89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1354422.71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355293.71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1354234.63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249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355157.04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1354067.22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355066.98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1354013.71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354973.49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1353975.99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354917.86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1353963.28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27282643010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354850.05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1353962.75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354771.94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1353969.12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354614.43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1353999.01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354589.9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1353996.06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354562.58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1353996.08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354531.11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1353990.58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259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354486.78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1353976.21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354341.16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1353899.67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354196.04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1353836.34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354173.05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1353836.1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354170.93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1352578.99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354175.87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1352445.89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2728263302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354180.97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1352005.12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354182.78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1351849.56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354183.17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1351815.59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27293787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354183.07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1351809.87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269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2729378801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354180.39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1351660.77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27293788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354180.16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1351647.94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27293789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354177.55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1351364.27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354173.29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1351206.91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354173.35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1351202.91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2729379203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353162.65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1351108.67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2729379202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353158.66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1351108.29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2729379201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352815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1351076.25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352580.64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1351050.14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2729380203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351868.03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1350986.18</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279</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2729380202</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351845.69</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1350983.95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2729380201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351564.6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1350955.87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351547.85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1350954.48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27294729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351594.9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1350604.3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351594.91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1350604.13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351618.1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1350278.73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351588.32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1350184.83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351578.32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1350153.3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351536.6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1350021.78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27293805010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351535.6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1350018.97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289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351500.43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1349974.04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351447.24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1349951.2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351430.37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1349943.96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351400.69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1349931.23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351388.85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1349926.15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351272.4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1349852.49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351328.51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1349773.76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351312.17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1349765.95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351422.17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1349608.3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351469.86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1349539.95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299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27293800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351602.12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1349389.03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351684.85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1349353.45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2729379503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351763.56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1349279.31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2729379502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351819.58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1349114.68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2729379501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351784.25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1349062.72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351766.58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1348958.81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27283498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351829.96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1348594.54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27283495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351853.69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1348518.87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27283490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351887.59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1348267.37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27283474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351958.14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1348159.2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309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27283443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352079.21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1347976.97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27283453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352042.14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1347587.86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352107.83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1347371.6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352092.27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1347347.11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352056.12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1347327.82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352051.38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1347332.57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352037.4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1347324.41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27293813010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351786.37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1347210.44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351623.06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1347113.71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351455.84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1346996.61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319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351286.66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1346883.81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351202.88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1346832.95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351190.69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1346824.75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351177.82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1346838.39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350614.18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1346596.28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350579.2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1346581.26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350214.08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1346424.47</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326</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27293813</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350149.41</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1346396.84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2728384302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349938.83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1346324.96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2728384301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349936.03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1346324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329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349662.36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1346230.6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27283857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349622.43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1345872.04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2728385701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349565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1345400</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2728385702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349562.64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1345380.56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2728385703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349553.04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1345301.62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27283881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349524.1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1345063.73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349396.57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1344528.69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349551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1344499.65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349754.51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1344461.39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349705.74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1344107.05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339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349700.97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1344072.36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350070.36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1343896.75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350452.35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1343864.38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350983.25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1343987.4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351144.47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1344011.73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351166.39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1344015.13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27283929010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351173.27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1344015.13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27283929011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351179.56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1344008.03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27283634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351170.23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1343708.87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37283635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351168.64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1343692.83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3728363501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351157.07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1343532.66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3728363502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351155.91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1343516.61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27283640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351144.21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1343354.59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2728364001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351137.45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1343252.48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2728364002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351127.63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1343104.03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27283643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351100.95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1342701.68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2728364301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351090.54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1342548.9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2728364302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351090.25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1342544.91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2728364303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351072.21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1342280.19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351010.59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1341375.63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27283657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350973.17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1340833.55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27283668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350884.27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1339800.49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27283670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350881.83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1339766.67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27283723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350404.53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1339801.97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27283758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350100.9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1339821.81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349519.02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1339864.36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27283890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349501.69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1339541.21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2728389001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349489.98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1339292.92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2728389002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349338.55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1339155.55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2728389003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349171.9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1339010.94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369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2728389004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349354.07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1338846.85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2728389005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349453.65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1338764.24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349434.33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1338544.32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27283926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349406.2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1338183.83</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373</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27283937</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349375.62</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1337779.33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2728393701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349401.35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1337778.72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349705.19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1337771.49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2728382801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349778.06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1337767.96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2728382802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349809.84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1337766.8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27283789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349926.53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1337762.85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379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27283725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350391.36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1337755.38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2728372501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350638.5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1337645.34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27283686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350726.96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1337605.95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2728368601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350726.5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1337601.06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2728368602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350723.48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1337568.87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27283687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350720.51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1337535.33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2728368701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350703.26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1337208.11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2728368702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350688.51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1337000.55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2728368703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350687.62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1336988.09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27283690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350681.01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1336894.97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389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27283696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350656.92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1336573.4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350648.93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1336501.51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27283613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351324.09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1336038.21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27283206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352658.4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1335164.41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27283051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352992.78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1334943.83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2728305101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353558.15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1334897.61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2728305102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353586.11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1334895.43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27282792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353748.66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1334882.16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354180.89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1334856.06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354486.1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1334829.94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399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354531.04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1334893.5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354601.1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1334988.67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354677.98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1335093.6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354698.73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1335124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354718.38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1335155.56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354738.4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1335189.82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354778.74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1335274.39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354781.21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1335279.69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354788.3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1335294.89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354817.6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1335357.69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409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354855.06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1335444.51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354926.59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1335619.75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354982.71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1335756.76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355466.39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1335596.16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355508.17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1335575.7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355539.32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1335558.76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355582.09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1335527.96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27282637019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355651.74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1335483.29</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355757.7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1335410.05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355838.28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1335351.16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419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355850.78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1335334.8</w:t>
            </w:r>
          </w:p>
        </w:tc>
      </w:tr>
      <w:tr w:rsidR="008A09BC" w:rsidRPr="007E46DB" w:rsidTr="006F0A1A">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420</w:t>
            </w:r>
          </w:p>
        </w:tc>
        <w:tc>
          <w:tcPr>
            <w:tcW w:w="190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27282637023</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355860.12</w:t>
            </w:r>
          </w:p>
        </w:tc>
        <w:tc>
          <w:tcPr>
            <w:tcW w:w="1660" w:type="dxa"/>
            <w:tcBorders>
              <w:top w:val="single" w:sz="4" w:space="0" w:color="auto"/>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1335326.27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355931.18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1335276.98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355970.87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1335284.55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355990.46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1335291.95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356041.14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1335323.47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356064.26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1335346.35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27282637029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356079.15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1335349.5</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27282637030</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356102.31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1335351.12</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27282637031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356208.92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1335334.73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429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27282637032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356271.11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1335322.14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27282637033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356359.61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1335292.23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27282637034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356375.03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1335289.23</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432</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356435.91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1335289.57</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433</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356477.34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1335291.51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434</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27282637037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356493.7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1335290.4</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435</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27281935</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356943.77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1335232.01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436</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27293753</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356972.91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1335233.88</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437</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27293754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356962.84</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1335339.16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438</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27281927</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356966.88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1335340.06</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439</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27281928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356964.59</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1335399.41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440</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27281936</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356943.62</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1335730.21</w:t>
            </w:r>
          </w:p>
        </w:tc>
      </w:tr>
      <w:tr w:rsidR="008A09BC" w:rsidRPr="007E46DB" w:rsidTr="006F0A1A">
        <w:trPr>
          <w:trHeight w:val="300"/>
        </w:trPr>
        <w:tc>
          <w:tcPr>
            <w:tcW w:w="960" w:type="dxa"/>
            <w:tcBorders>
              <w:top w:val="nil"/>
              <w:left w:val="single" w:sz="4" w:space="0" w:color="auto"/>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441</w:t>
            </w:r>
          </w:p>
        </w:tc>
        <w:tc>
          <w:tcPr>
            <w:tcW w:w="190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27281798</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357099.71</w:t>
            </w:r>
          </w:p>
        </w:tc>
        <w:tc>
          <w:tcPr>
            <w:tcW w:w="1660" w:type="dxa"/>
            <w:tcBorders>
              <w:top w:val="nil"/>
              <w:left w:val="nil"/>
              <w:bottom w:val="single" w:sz="4" w:space="0" w:color="auto"/>
              <w:right w:val="single" w:sz="4" w:space="0" w:color="auto"/>
            </w:tcBorders>
            <w:noWrap/>
            <w:vAlign w:val="bottom"/>
          </w:tcPr>
          <w:p w:rsidR="008A09BC" w:rsidRDefault="008A09BC" w:rsidP="006F0A1A">
            <w:pPr>
              <w:jc w:val="center"/>
              <w:rPr>
                <w:b/>
                <w:i/>
                <w:color w:val="000000"/>
              </w:rPr>
            </w:pPr>
            <w:r>
              <w:rPr>
                <w:b/>
                <w:i/>
                <w:color w:val="000000"/>
              </w:rPr>
              <w:t>1336130.82</w:t>
            </w:r>
          </w:p>
        </w:tc>
      </w:tr>
    </w:tbl>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AA74FA">
      <w:pPr>
        <w:rPr>
          <w:rFonts w:ascii="Arial" w:hAnsi="Arial" w:cs="Arial"/>
          <w:sz w:val="26"/>
          <w:szCs w:val="26"/>
        </w:rPr>
      </w:pPr>
    </w:p>
    <w:p w:rsidR="008A09BC" w:rsidRDefault="008A09BC" w:rsidP="00971D49">
      <w:pPr>
        <w:rPr>
          <w:rFonts w:ascii="Arial" w:hAnsi="Arial" w:cs="Arial"/>
          <w:sz w:val="26"/>
          <w:szCs w:val="26"/>
        </w:rPr>
      </w:pPr>
    </w:p>
    <w:p w:rsidR="008A09BC" w:rsidRPr="00E07A92" w:rsidRDefault="008A09BC" w:rsidP="00971D49">
      <w:pPr>
        <w:jc w:val="both"/>
        <w:rPr>
          <w:rFonts w:ascii="Arial" w:hAnsi="Arial" w:cs="Arial"/>
          <w:sz w:val="26"/>
          <w:szCs w:val="26"/>
          <w:lang w:val="en-US"/>
        </w:rPr>
      </w:pPr>
      <w:r w:rsidRPr="00971D49">
        <w:rPr>
          <w:sz w:val="26"/>
          <w:szCs w:val="26"/>
        </w:rPr>
        <w:t xml:space="preserve">                                   </w:t>
      </w:r>
      <w:r>
        <w:rPr>
          <w:b/>
          <w:szCs w:val="26"/>
          <w:lang w:val="en-US"/>
        </w:rPr>
        <w:t xml:space="preserve"> </w:t>
      </w:r>
    </w:p>
    <w:p w:rsidR="008A09BC" w:rsidRPr="00971D49" w:rsidRDefault="008A09BC" w:rsidP="00971D49">
      <w:pPr>
        <w:pStyle w:val="ConsPlusTitle"/>
        <w:tabs>
          <w:tab w:val="left" w:pos="1134"/>
        </w:tabs>
        <w:spacing w:after="120"/>
        <w:ind w:right="-2"/>
        <w:jc w:val="both"/>
        <w:rPr>
          <w:b w:val="0"/>
        </w:rPr>
      </w:pPr>
    </w:p>
    <w:p w:rsidR="008A09BC" w:rsidRPr="00971D49" w:rsidRDefault="008A09BC" w:rsidP="00971D49">
      <w:pPr>
        <w:pStyle w:val="ConsPlusTitle"/>
        <w:tabs>
          <w:tab w:val="left" w:pos="1134"/>
        </w:tabs>
        <w:spacing w:after="120"/>
        <w:ind w:right="-2"/>
        <w:jc w:val="both"/>
        <w:rPr>
          <w:b w:val="0"/>
        </w:rPr>
      </w:pPr>
    </w:p>
    <w:p w:rsidR="008A09BC" w:rsidRPr="00971D49" w:rsidRDefault="008A09BC" w:rsidP="00971D49">
      <w:pPr>
        <w:pStyle w:val="ConsPlusTitle"/>
        <w:tabs>
          <w:tab w:val="left" w:pos="1134"/>
        </w:tabs>
        <w:spacing w:after="120"/>
        <w:ind w:right="-2"/>
        <w:jc w:val="both"/>
        <w:rPr>
          <w:b w:val="0"/>
        </w:rPr>
      </w:pPr>
    </w:p>
    <w:p w:rsidR="008A09BC" w:rsidRPr="0013153A" w:rsidRDefault="008A09BC" w:rsidP="00971D49">
      <w:pPr>
        <w:pStyle w:val="ConsPlusTitle"/>
        <w:tabs>
          <w:tab w:val="left" w:pos="1134"/>
        </w:tabs>
        <w:spacing w:after="120"/>
        <w:ind w:right="-2"/>
        <w:jc w:val="both"/>
        <w:rPr>
          <w:rFonts w:ascii="Arial" w:hAnsi="Arial" w:cs="Arial"/>
          <w:b w:val="0"/>
          <w:lang w:val="en-US"/>
        </w:rPr>
      </w:pPr>
      <w:r>
        <w:rPr>
          <w:b w:val="0"/>
          <w:lang w:val="en-US"/>
        </w:rPr>
        <w:t xml:space="preserve"> </w:t>
      </w: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p w:rsidR="008A09BC" w:rsidRDefault="008A09BC" w:rsidP="00971D49">
      <w:pPr>
        <w:pStyle w:val="ConsPlusTitle"/>
        <w:tabs>
          <w:tab w:val="left" w:pos="1134"/>
        </w:tabs>
        <w:spacing w:after="120"/>
        <w:ind w:right="-2"/>
        <w:jc w:val="both"/>
        <w:rPr>
          <w:rFonts w:ascii="Arial" w:hAnsi="Arial" w:cs="Arial"/>
          <w:b w:val="0"/>
        </w:rPr>
      </w:pPr>
    </w:p>
    <w:tbl>
      <w:tblPr>
        <w:tblW w:w="9570" w:type="dxa"/>
        <w:tblLook w:val="00A0"/>
      </w:tblPr>
      <w:tblGrid>
        <w:gridCol w:w="4785"/>
        <w:gridCol w:w="4785"/>
      </w:tblGrid>
      <w:tr w:rsidR="008A09BC" w:rsidTr="00971D49">
        <w:tc>
          <w:tcPr>
            <w:tcW w:w="4785" w:type="dxa"/>
          </w:tcPr>
          <w:p w:rsidR="008A09BC" w:rsidRDefault="008A09BC" w:rsidP="00971D49">
            <w:pPr>
              <w:pStyle w:val="ConsPlusTitle"/>
              <w:tabs>
                <w:tab w:val="left" w:pos="1134"/>
              </w:tabs>
              <w:spacing w:line="276" w:lineRule="auto"/>
              <w:ind w:right="-2"/>
              <w:jc w:val="both"/>
              <w:rPr>
                <w:b w:val="0"/>
                <w:sz w:val="28"/>
                <w:szCs w:val="28"/>
              </w:rPr>
            </w:pPr>
          </w:p>
        </w:tc>
        <w:tc>
          <w:tcPr>
            <w:tcW w:w="4785" w:type="dxa"/>
          </w:tcPr>
          <w:p w:rsidR="008A09BC" w:rsidRDefault="008A09BC" w:rsidP="00971D49">
            <w:pPr>
              <w:pStyle w:val="ConsPlusTitle"/>
              <w:tabs>
                <w:tab w:val="left" w:pos="1134"/>
              </w:tabs>
              <w:spacing w:line="276" w:lineRule="auto"/>
              <w:ind w:right="-2"/>
              <w:jc w:val="both"/>
              <w:rPr>
                <w:b w:val="0"/>
                <w:sz w:val="28"/>
                <w:szCs w:val="28"/>
              </w:rPr>
            </w:pPr>
            <w:r>
              <w:rPr>
                <w:b w:val="0"/>
                <w:sz w:val="28"/>
                <w:szCs w:val="28"/>
              </w:rPr>
              <w:t xml:space="preserve"> </w:t>
            </w:r>
          </w:p>
        </w:tc>
      </w:tr>
      <w:tr w:rsidR="008A09BC" w:rsidTr="00971D49">
        <w:trPr>
          <w:trHeight w:val="80"/>
        </w:trPr>
        <w:tc>
          <w:tcPr>
            <w:tcW w:w="4785" w:type="dxa"/>
          </w:tcPr>
          <w:p w:rsidR="008A09BC" w:rsidRDefault="008A09BC" w:rsidP="00971D49">
            <w:pPr>
              <w:pStyle w:val="ConsPlusTitle"/>
              <w:tabs>
                <w:tab w:val="left" w:pos="1134"/>
              </w:tabs>
              <w:spacing w:line="276" w:lineRule="auto"/>
              <w:ind w:right="-2"/>
              <w:jc w:val="both"/>
              <w:rPr>
                <w:rFonts w:ascii="Arial" w:hAnsi="Arial" w:cs="Arial"/>
                <w:b w:val="0"/>
              </w:rPr>
            </w:pPr>
            <w:r>
              <w:rPr>
                <w:rFonts w:ascii="Arial" w:hAnsi="Arial" w:cs="Arial"/>
                <w:b w:val="0"/>
              </w:rPr>
              <w:t xml:space="preserve"> </w:t>
            </w:r>
          </w:p>
        </w:tc>
        <w:tc>
          <w:tcPr>
            <w:tcW w:w="4785" w:type="dxa"/>
          </w:tcPr>
          <w:p w:rsidR="008A09BC" w:rsidRDefault="008A09BC" w:rsidP="00971D49">
            <w:pPr>
              <w:pStyle w:val="ConsPlusTitle"/>
              <w:tabs>
                <w:tab w:val="left" w:pos="1134"/>
              </w:tabs>
              <w:spacing w:line="276" w:lineRule="auto"/>
              <w:ind w:right="-2"/>
              <w:jc w:val="both"/>
              <w:rPr>
                <w:rFonts w:ascii="Arial" w:hAnsi="Arial" w:cs="Arial"/>
                <w:b w:val="0"/>
              </w:rPr>
            </w:pPr>
          </w:p>
        </w:tc>
      </w:tr>
      <w:tr w:rsidR="008A09BC" w:rsidTr="00971D49">
        <w:tc>
          <w:tcPr>
            <w:tcW w:w="4785" w:type="dxa"/>
          </w:tcPr>
          <w:p w:rsidR="008A09BC" w:rsidRDefault="008A09BC" w:rsidP="00971D49">
            <w:pPr>
              <w:pStyle w:val="ConsPlusTitle"/>
              <w:tabs>
                <w:tab w:val="left" w:pos="1134"/>
              </w:tabs>
              <w:spacing w:line="276" w:lineRule="auto"/>
              <w:ind w:right="-2"/>
              <w:jc w:val="both"/>
              <w:rPr>
                <w:rFonts w:ascii="Arial" w:hAnsi="Arial" w:cs="Arial"/>
                <w:b w:val="0"/>
              </w:rPr>
            </w:pPr>
          </w:p>
        </w:tc>
        <w:tc>
          <w:tcPr>
            <w:tcW w:w="4785" w:type="dxa"/>
          </w:tcPr>
          <w:p w:rsidR="008A09BC" w:rsidRDefault="008A09BC" w:rsidP="00971D49">
            <w:pPr>
              <w:pStyle w:val="ConsPlusTitle"/>
              <w:tabs>
                <w:tab w:val="left" w:pos="1134"/>
              </w:tabs>
              <w:spacing w:line="276" w:lineRule="auto"/>
              <w:ind w:right="-2"/>
              <w:jc w:val="both"/>
              <w:rPr>
                <w:rFonts w:ascii="Arial" w:hAnsi="Arial" w:cs="Arial"/>
                <w:b w:val="0"/>
              </w:rPr>
            </w:pPr>
          </w:p>
        </w:tc>
      </w:tr>
    </w:tbl>
    <w:p w:rsidR="008A09BC" w:rsidRPr="00AA74FA" w:rsidRDefault="008A09BC" w:rsidP="00971D49">
      <w:pPr>
        <w:jc w:val="both"/>
        <w:rPr>
          <w:rFonts w:ascii="Arial" w:hAnsi="Arial" w:cs="Arial"/>
          <w:sz w:val="26"/>
          <w:szCs w:val="26"/>
        </w:rPr>
      </w:pPr>
      <w:bookmarkStart w:id="0" w:name="Par38"/>
      <w:bookmarkEnd w:id="0"/>
    </w:p>
    <w:sectPr w:rsidR="008A09BC" w:rsidRPr="00AA74FA" w:rsidSect="00773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4FA"/>
    <w:rsid w:val="00005158"/>
    <w:rsid w:val="000733A0"/>
    <w:rsid w:val="000D4072"/>
    <w:rsid w:val="000D4ADE"/>
    <w:rsid w:val="00105706"/>
    <w:rsid w:val="0013153A"/>
    <w:rsid w:val="00136866"/>
    <w:rsid w:val="00156A6C"/>
    <w:rsid w:val="001A1231"/>
    <w:rsid w:val="001B732E"/>
    <w:rsid w:val="001C77CB"/>
    <w:rsid w:val="00231E52"/>
    <w:rsid w:val="002651C1"/>
    <w:rsid w:val="00284D4C"/>
    <w:rsid w:val="00340E08"/>
    <w:rsid w:val="00345698"/>
    <w:rsid w:val="003741E8"/>
    <w:rsid w:val="003742C8"/>
    <w:rsid w:val="003A1077"/>
    <w:rsid w:val="003B0924"/>
    <w:rsid w:val="003C6095"/>
    <w:rsid w:val="00406A53"/>
    <w:rsid w:val="00410ACA"/>
    <w:rsid w:val="00472C9C"/>
    <w:rsid w:val="004B3BFE"/>
    <w:rsid w:val="004C7C59"/>
    <w:rsid w:val="004D242A"/>
    <w:rsid w:val="004D3203"/>
    <w:rsid w:val="00506508"/>
    <w:rsid w:val="005B41CE"/>
    <w:rsid w:val="006439FA"/>
    <w:rsid w:val="006643B0"/>
    <w:rsid w:val="006B5695"/>
    <w:rsid w:val="006D6E00"/>
    <w:rsid w:val="006E19FB"/>
    <w:rsid w:val="006F0A1A"/>
    <w:rsid w:val="007262C9"/>
    <w:rsid w:val="00741AD9"/>
    <w:rsid w:val="0076439F"/>
    <w:rsid w:val="007730BF"/>
    <w:rsid w:val="00776F1D"/>
    <w:rsid w:val="0078302E"/>
    <w:rsid w:val="007D7217"/>
    <w:rsid w:val="007E46DB"/>
    <w:rsid w:val="00813B5C"/>
    <w:rsid w:val="00845EB1"/>
    <w:rsid w:val="00857F90"/>
    <w:rsid w:val="00865FB9"/>
    <w:rsid w:val="008669D7"/>
    <w:rsid w:val="00885659"/>
    <w:rsid w:val="008A09BC"/>
    <w:rsid w:val="008B65C3"/>
    <w:rsid w:val="008B7FFE"/>
    <w:rsid w:val="008D6F09"/>
    <w:rsid w:val="009367C6"/>
    <w:rsid w:val="0094672A"/>
    <w:rsid w:val="0096185B"/>
    <w:rsid w:val="00971D49"/>
    <w:rsid w:val="009926A1"/>
    <w:rsid w:val="00A03FE6"/>
    <w:rsid w:val="00A36AB6"/>
    <w:rsid w:val="00A66088"/>
    <w:rsid w:val="00A7076B"/>
    <w:rsid w:val="00AA74FA"/>
    <w:rsid w:val="00AB5536"/>
    <w:rsid w:val="00B10370"/>
    <w:rsid w:val="00B37EAD"/>
    <w:rsid w:val="00B6422D"/>
    <w:rsid w:val="00B85925"/>
    <w:rsid w:val="00C11770"/>
    <w:rsid w:val="00CA4F68"/>
    <w:rsid w:val="00CB5693"/>
    <w:rsid w:val="00CF77C2"/>
    <w:rsid w:val="00D556EA"/>
    <w:rsid w:val="00D92531"/>
    <w:rsid w:val="00DA6803"/>
    <w:rsid w:val="00DC6B87"/>
    <w:rsid w:val="00DD34BF"/>
    <w:rsid w:val="00E07A92"/>
    <w:rsid w:val="00EE29AC"/>
    <w:rsid w:val="00F30396"/>
    <w:rsid w:val="00FA7113"/>
    <w:rsid w:val="00FB32F5"/>
    <w:rsid w:val="00FE269C"/>
    <w:rsid w:val="00FF5E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A"/>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locked/>
    <w:rsid w:val="00971D4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1D49"/>
    <w:rPr>
      <w:rFonts w:ascii="Cambria" w:hAnsi="Cambria" w:cs="Times New Roman"/>
      <w:b/>
      <w:bCs/>
      <w:color w:val="4F81BD"/>
      <w:sz w:val="26"/>
      <w:szCs w:val="26"/>
      <w:lang w:eastAsia="ar-SA" w:bidi="ar-SA"/>
    </w:rPr>
  </w:style>
  <w:style w:type="paragraph" w:customStyle="1" w:styleId="ConsPlusNormal">
    <w:name w:val="ConsPlusNormal"/>
    <w:next w:val="Normal"/>
    <w:uiPriority w:val="99"/>
    <w:rsid w:val="00AA74FA"/>
    <w:pPr>
      <w:widowControl w:val="0"/>
      <w:suppressAutoHyphens/>
      <w:autoSpaceDE w:val="0"/>
      <w:ind w:firstLine="720"/>
    </w:pPr>
    <w:rPr>
      <w:rFonts w:ascii="Arial" w:hAnsi="Arial"/>
      <w:sz w:val="20"/>
      <w:szCs w:val="20"/>
      <w:lang w:eastAsia="en-US"/>
    </w:rPr>
  </w:style>
  <w:style w:type="paragraph" w:styleId="ListParagraph">
    <w:name w:val="List Paragraph"/>
    <w:basedOn w:val="Normal"/>
    <w:uiPriority w:val="99"/>
    <w:qFormat/>
    <w:rsid w:val="008D6F09"/>
    <w:pPr>
      <w:suppressAutoHyphens w:val="0"/>
      <w:spacing w:after="200" w:line="276" w:lineRule="auto"/>
      <w:ind w:left="720"/>
      <w:contextualSpacing/>
    </w:pPr>
    <w:rPr>
      <w:rFonts w:ascii="Calibri" w:eastAsia="Calibri" w:hAnsi="Calibri"/>
      <w:sz w:val="22"/>
      <w:szCs w:val="22"/>
      <w:lang w:eastAsia="ru-RU"/>
    </w:rPr>
  </w:style>
  <w:style w:type="character" w:styleId="Hyperlink">
    <w:name w:val="Hyperlink"/>
    <w:basedOn w:val="DefaultParagraphFont"/>
    <w:uiPriority w:val="99"/>
    <w:semiHidden/>
    <w:rsid w:val="008D6F09"/>
    <w:rPr>
      <w:rFonts w:cs="Times New Roman"/>
      <w:color w:val="0000FF"/>
      <w:u w:val="single"/>
    </w:rPr>
  </w:style>
  <w:style w:type="character" w:styleId="FollowedHyperlink">
    <w:name w:val="FollowedHyperlink"/>
    <w:basedOn w:val="DefaultParagraphFont"/>
    <w:uiPriority w:val="99"/>
    <w:semiHidden/>
    <w:rsid w:val="008D6F09"/>
    <w:rPr>
      <w:rFonts w:cs="Times New Roman"/>
      <w:color w:val="800080"/>
      <w:u w:val="single"/>
    </w:rPr>
  </w:style>
  <w:style w:type="paragraph" w:customStyle="1" w:styleId="xl63">
    <w:name w:val="xl63"/>
    <w:basedOn w:val="Normal"/>
    <w:uiPriority w:val="99"/>
    <w:rsid w:val="008D6F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ConsPlusTitle">
    <w:name w:val="ConsPlusTitle"/>
    <w:uiPriority w:val="99"/>
    <w:rsid w:val="00971D49"/>
    <w:pPr>
      <w:widowControl w:val="0"/>
      <w:autoSpaceDE w:val="0"/>
      <w:autoSpaceDN w:val="0"/>
      <w:adjustRightInd w:val="0"/>
    </w:pPr>
    <w:rPr>
      <w:rFonts w:ascii="Times New Roman" w:eastAsia="Times New Roman" w:hAnsi="Times New Roman"/>
      <w:b/>
      <w:bCs/>
      <w:sz w:val="26"/>
      <w:szCs w:val="26"/>
    </w:rPr>
  </w:style>
  <w:style w:type="character" w:customStyle="1" w:styleId="FontStyle11">
    <w:name w:val="Font Style11"/>
    <w:basedOn w:val="DefaultParagraphFont"/>
    <w:uiPriority w:val="99"/>
    <w:rsid w:val="00971D4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84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22</Pages>
  <Words>5477</Words>
  <Characters>31219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23</cp:revision>
  <cp:lastPrinted>2003-12-01T01:54:00Z</cp:lastPrinted>
  <dcterms:created xsi:type="dcterms:W3CDTF">2014-04-02T04:07:00Z</dcterms:created>
  <dcterms:modified xsi:type="dcterms:W3CDTF">2003-11-30T22:34:00Z</dcterms:modified>
</cp:coreProperties>
</file>